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1D7F4" w14:textId="77777777" w:rsidR="00F71A0D" w:rsidRDefault="00000000">
      <w:pPr>
        <w:pStyle w:val="Heading2"/>
        <w:rPr>
          <w:spacing w:val="-2"/>
          <w:w w:val="110"/>
        </w:rPr>
      </w:pPr>
      <w:r>
        <w:rPr>
          <w:w w:val="110"/>
        </w:rPr>
        <w:t>OUTDOOR</w:t>
      </w:r>
      <w:r>
        <w:rPr>
          <w:spacing w:val="1"/>
          <w:w w:val="110"/>
        </w:rPr>
        <w:t xml:space="preserve"> </w:t>
      </w:r>
      <w:r>
        <w:rPr>
          <w:w w:val="110"/>
        </w:rPr>
        <w:t>RECREATION</w:t>
      </w:r>
      <w:r>
        <w:rPr>
          <w:spacing w:val="2"/>
          <w:w w:val="110"/>
        </w:rPr>
        <w:t xml:space="preserve"> </w:t>
      </w:r>
      <w:r>
        <w:rPr>
          <w:w w:val="110"/>
        </w:rPr>
        <w:t>COUNCIL</w:t>
      </w:r>
      <w:r>
        <w:rPr>
          <w:spacing w:val="2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APPALACHIA</w:t>
      </w:r>
    </w:p>
    <w:p w14:paraId="15F64661" w14:textId="64087C46" w:rsidR="0035751A" w:rsidRPr="0035751A" w:rsidRDefault="0035751A">
      <w:pPr>
        <w:pStyle w:val="Heading2"/>
        <w:rPr>
          <w:sz w:val="24"/>
          <w:szCs w:val="24"/>
        </w:rPr>
      </w:pPr>
      <w:r w:rsidRPr="0035751A">
        <w:rPr>
          <w:spacing w:val="-2"/>
          <w:w w:val="110"/>
          <w:sz w:val="24"/>
          <w:szCs w:val="24"/>
        </w:rPr>
        <w:t>296 S. Harper St. Nelsonville, OH 45764</w:t>
      </w:r>
    </w:p>
    <w:p w14:paraId="0B36912C" w14:textId="77777777" w:rsidR="00F71A0D" w:rsidRDefault="00000000">
      <w:pPr>
        <w:spacing w:before="2"/>
        <w:ind w:left="372"/>
        <w:rPr>
          <w:b/>
        </w:rPr>
      </w:pPr>
      <w:r>
        <w:rPr>
          <w:b/>
          <w:spacing w:val="-2"/>
          <w:w w:val="110"/>
        </w:rPr>
        <w:t>Board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Meeting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Minutes</w:t>
      </w:r>
    </w:p>
    <w:p w14:paraId="476BFD2E" w14:textId="77777777" w:rsidR="00F71A0D" w:rsidRDefault="00000000">
      <w:pPr>
        <w:pStyle w:val="BodyText"/>
        <w:ind w:left="387"/>
      </w:pPr>
      <w:r>
        <w:t>May</w:t>
      </w:r>
      <w:r>
        <w:rPr>
          <w:spacing w:val="-13"/>
        </w:rPr>
        <w:t xml:space="preserve"> </w:t>
      </w:r>
      <w:r>
        <w:t>25,</w:t>
      </w:r>
      <w:r>
        <w:rPr>
          <w:spacing w:val="-12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w w:val="85"/>
        </w:rPr>
        <w:t>|</w:t>
      </w:r>
      <w:r>
        <w:rPr>
          <w:spacing w:val="-2"/>
          <w:w w:val="85"/>
        </w:rPr>
        <w:t xml:space="preserve"> </w:t>
      </w:r>
      <w:r>
        <w:t>Prepared</w:t>
      </w:r>
      <w:r>
        <w:rPr>
          <w:spacing w:val="-12"/>
        </w:rPr>
        <w:t xml:space="preserve"> </w:t>
      </w:r>
      <w:r>
        <w:t>by:</w:t>
      </w:r>
      <w:r>
        <w:rPr>
          <w:spacing w:val="-12"/>
        </w:rPr>
        <w:t xml:space="preserve"> </w:t>
      </w:r>
      <w:r>
        <w:t>Sadie</w:t>
      </w:r>
      <w:r>
        <w:rPr>
          <w:spacing w:val="-12"/>
        </w:rPr>
        <w:t xml:space="preserve"> </w:t>
      </w:r>
      <w:r>
        <w:t>McClinchie</w:t>
      </w:r>
      <w:r>
        <w:rPr>
          <w:spacing w:val="36"/>
        </w:rPr>
        <w:t xml:space="preserve"> </w:t>
      </w:r>
      <w:hyperlink r:id="rId7">
        <w:r>
          <w:rPr>
            <w:color w:val="1154CC"/>
            <w:spacing w:val="-2"/>
            <w:u w:val="thick" w:color="1154CC"/>
          </w:rPr>
          <w:t>info@orcaohio.com</w:t>
        </w:r>
      </w:hyperlink>
    </w:p>
    <w:p w14:paraId="14DCB065" w14:textId="77777777" w:rsidR="00F71A0D" w:rsidRDefault="00F71A0D">
      <w:pPr>
        <w:pStyle w:val="BodyText"/>
        <w:spacing w:before="19"/>
      </w:pPr>
    </w:p>
    <w:p w14:paraId="7167CEA2" w14:textId="77777777" w:rsidR="00F71A0D" w:rsidRDefault="00000000">
      <w:pPr>
        <w:pStyle w:val="Heading3"/>
      </w:pPr>
      <w:r>
        <w:t>ORCA</w:t>
      </w:r>
      <w:r>
        <w:rPr>
          <w:spacing w:val="58"/>
        </w:rPr>
        <w:t xml:space="preserve"> </w:t>
      </w:r>
      <w:r>
        <w:t>Board</w:t>
      </w:r>
      <w:r>
        <w:rPr>
          <w:spacing w:val="58"/>
        </w:rPr>
        <w:t xml:space="preserve"> </w:t>
      </w:r>
      <w:r>
        <w:t>Members</w:t>
      </w:r>
      <w:r>
        <w:rPr>
          <w:spacing w:val="58"/>
        </w:rPr>
        <w:t xml:space="preserve"> </w:t>
      </w:r>
      <w:r>
        <w:rPr>
          <w:spacing w:val="-2"/>
        </w:rPr>
        <w:t>Present</w:t>
      </w:r>
    </w:p>
    <w:p w14:paraId="366F02AE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88"/>
        <w:ind w:left="925" w:hanging="193"/>
      </w:pPr>
      <w:r>
        <w:t>Tim</w:t>
      </w:r>
      <w:r>
        <w:rPr>
          <w:spacing w:val="32"/>
        </w:rPr>
        <w:t xml:space="preserve"> </w:t>
      </w:r>
      <w:r>
        <w:t>Warren,</w:t>
      </w:r>
      <w:r>
        <w:rPr>
          <w:spacing w:val="33"/>
        </w:rPr>
        <w:t xml:space="preserve"> </w:t>
      </w:r>
      <w:r>
        <w:t>York</w:t>
      </w:r>
      <w:r>
        <w:rPr>
          <w:spacing w:val="32"/>
        </w:rPr>
        <w:t xml:space="preserve"> </w:t>
      </w:r>
      <w:r>
        <w:t>Township</w:t>
      </w:r>
      <w:r>
        <w:rPr>
          <w:spacing w:val="33"/>
        </w:rPr>
        <w:t xml:space="preserve"> </w:t>
      </w:r>
      <w:r>
        <w:t>Trustee,</w:t>
      </w:r>
      <w:r>
        <w:rPr>
          <w:spacing w:val="32"/>
        </w:rPr>
        <w:t xml:space="preserve"> </w:t>
      </w:r>
      <w:r>
        <w:t>Vice</w:t>
      </w:r>
      <w:r>
        <w:rPr>
          <w:spacing w:val="33"/>
        </w:rPr>
        <w:t xml:space="preserve"> </w:t>
      </w:r>
      <w:r>
        <w:rPr>
          <w:spacing w:val="-4"/>
        </w:rPr>
        <w:t>Chair</w:t>
      </w:r>
    </w:p>
    <w:p w14:paraId="5BC6A15B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7"/>
        <w:ind w:left="925" w:hanging="193"/>
      </w:pPr>
      <w:r>
        <w:t>Frank</w:t>
      </w:r>
      <w:r>
        <w:rPr>
          <w:spacing w:val="-10"/>
        </w:rPr>
        <w:t xml:space="preserve"> </w:t>
      </w:r>
      <w:r>
        <w:t>Campbell,</w:t>
      </w:r>
      <w:r>
        <w:rPr>
          <w:spacing w:val="-9"/>
        </w:rPr>
        <w:t xml:space="preserve"> </w:t>
      </w:r>
      <w:r>
        <w:t>Chauncey</w:t>
      </w:r>
      <w:r>
        <w:rPr>
          <w:spacing w:val="-10"/>
        </w:rPr>
        <w:t xml:space="preserve"> </w:t>
      </w:r>
      <w:r>
        <w:rPr>
          <w:spacing w:val="-4"/>
        </w:rPr>
        <w:t>Mayor</w:t>
      </w:r>
    </w:p>
    <w:p w14:paraId="6E28F939" w14:textId="77777777" w:rsidR="00F71A0D" w:rsidRPr="0035751A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925" w:hanging="193"/>
      </w:pPr>
      <w:r>
        <w:t>Jay</w:t>
      </w:r>
      <w:r>
        <w:rPr>
          <w:spacing w:val="4"/>
        </w:rPr>
        <w:t xml:space="preserve"> </w:t>
      </w:r>
      <w:r>
        <w:t>Kline,</w:t>
      </w:r>
      <w:r>
        <w:rPr>
          <w:spacing w:val="4"/>
        </w:rPr>
        <w:t xml:space="preserve"> </w:t>
      </w:r>
      <w:r>
        <w:t>Village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Buchtel,</w:t>
      </w:r>
      <w:r>
        <w:rPr>
          <w:spacing w:val="4"/>
        </w:rPr>
        <w:t xml:space="preserve"> </w:t>
      </w:r>
      <w:r>
        <w:t>Council</w:t>
      </w:r>
      <w:r>
        <w:rPr>
          <w:spacing w:val="4"/>
        </w:rPr>
        <w:t xml:space="preserve"> </w:t>
      </w:r>
      <w:r>
        <w:rPr>
          <w:spacing w:val="-2"/>
        </w:rPr>
        <w:t>Member</w:t>
      </w:r>
    </w:p>
    <w:p w14:paraId="30BC9BD8" w14:textId="0DDA79BE" w:rsidR="0035751A" w:rsidRDefault="0035751A" w:rsidP="0035751A">
      <w:pPr>
        <w:tabs>
          <w:tab w:val="left" w:pos="925"/>
        </w:tabs>
        <w:ind w:left="925"/>
      </w:pPr>
      <w:r>
        <w:t>3 of 4 Members in attendance- Quorum Confirmed</w:t>
      </w:r>
    </w:p>
    <w:p w14:paraId="34EDDF64" w14:textId="77777777" w:rsidR="00F71A0D" w:rsidRDefault="00F71A0D">
      <w:pPr>
        <w:pStyle w:val="BodyText"/>
        <w:spacing w:before="7"/>
      </w:pPr>
    </w:p>
    <w:p w14:paraId="249FD785" w14:textId="77777777" w:rsidR="00F71A0D" w:rsidRDefault="00000000">
      <w:pPr>
        <w:pStyle w:val="Heading3"/>
      </w:pPr>
      <w:r>
        <w:rPr>
          <w:w w:val="110"/>
        </w:rPr>
        <w:t>Others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Present</w:t>
      </w:r>
    </w:p>
    <w:p w14:paraId="231BDB24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88"/>
        <w:ind w:left="925" w:hanging="193"/>
      </w:pPr>
      <w:r>
        <w:t>Jessie</w:t>
      </w:r>
      <w:r>
        <w:rPr>
          <w:spacing w:val="12"/>
        </w:rPr>
        <w:t xml:space="preserve"> </w:t>
      </w:r>
      <w:r>
        <w:t>Powers,</w:t>
      </w:r>
      <w:r>
        <w:rPr>
          <w:spacing w:val="13"/>
        </w:rPr>
        <w:t xml:space="preserve"> </w:t>
      </w:r>
      <w:r>
        <w:t>ORCA</w:t>
      </w:r>
      <w:r>
        <w:rPr>
          <w:spacing w:val="13"/>
        </w:rPr>
        <w:t xml:space="preserve"> </w:t>
      </w:r>
      <w:r>
        <w:t>Executive</w:t>
      </w:r>
      <w:r>
        <w:rPr>
          <w:spacing w:val="12"/>
        </w:rPr>
        <w:t xml:space="preserve"> </w:t>
      </w:r>
      <w:r>
        <w:rPr>
          <w:spacing w:val="-2"/>
        </w:rPr>
        <w:t>Director</w:t>
      </w:r>
    </w:p>
    <w:p w14:paraId="7EB2B50A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7"/>
        <w:ind w:left="925" w:hanging="193"/>
      </w:pPr>
      <w:r>
        <w:t>Delia</w:t>
      </w:r>
      <w:r>
        <w:rPr>
          <w:spacing w:val="10"/>
        </w:rPr>
        <w:t xml:space="preserve"> </w:t>
      </w:r>
      <w:r>
        <w:t>Palmisano,</w:t>
      </w:r>
      <w:r>
        <w:rPr>
          <w:spacing w:val="10"/>
        </w:rPr>
        <w:t xml:space="preserve"> </w:t>
      </w:r>
      <w:r>
        <w:t>ORCA</w:t>
      </w:r>
      <w:r>
        <w:rPr>
          <w:spacing w:val="11"/>
        </w:rPr>
        <w:t xml:space="preserve"> </w:t>
      </w:r>
      <w:r>
        <w:t>Director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Communications</w:t>
      </w:r>
    </w:p>
    <w:p w14:paraId="28D82CFB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925" w:hanging="193"/>
      </w:pPr>
      <w:r>
        <w:rPr>
          <w:spacing w:val="-2"/>
        </w:rPr>
        <w:t>Sarah</w:t>
      </w:r>
      <w:r>
        <w:rPr>
          <w:spacing w:val="-5"/>
        </w:rPr>
        <w:t xml:space="preserve"> </w:t>
      </w:r>
      <w:r>
        <w:rPr>
          <w:spacing w:val="-2"/>
        </w:rPr>
        <w:t>Ciciora,</w:t>
      </w:r>
      <w:r>
        <w:rPr>
          <w:spacing w:val="-4"/>
        </w:rPr>
        <w:t xml:space="preserve"> </w:t>
      </w:r>
      <w:r>
        <w:rPr>
          <w:spacing w:val="-2"/>
        </w:rPr>
        <w:t>ORCA</w:t>
      </w:r>
      <w:r>
        <w:rPr>
          <w:spacing w:val="-4"/>
        </w:rPr>
        <w:t xml:space="preserve"> </w:t>
      </w:r>
      <w:r>
        <w:rPr>
          <w:spacing w:val="-2"/>
        </w:rPr>
        <w:t>Finance</w:t>
      </w:r>
      <w:r>
        <w:rPr>
          <w:spacing w:val="-4"/>
        </w:rPr>
        <w:t xml:space="preserve"> </w:t>
      </w:r>
      <w:r>
        <w:rPr>
          <w:spacing w:val="-2"/>
        </w:rPr>
        <w:t>Administrator</w:t>
      </w:r>
    </w:p>
    <w:p w14:paraId="084265D7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925" w:hanging="193"/>
      </w:pPr>
      <w:r>
        <w:t>Rachael</w:t>
      </w:r>
      <w:r>
        <w:rPr>
          <w:spacing w:val="6"/>
        </w:rPr>
        <w:t xml:space="preserve"> </w:t>
      </w:r>
      <w:r>
        <w:t>Fisher,</w:t>
      </w:r>
      <w:r>
        <w:rPr>
          <w:spacing w:val="7"/>
        </w:rPr>
        <w:t xml:space="preserve"> </w:t>
      </w:r>
      <w:r>
        <w:t>ORCA</w:t>
      </w:r>
      <w:r>
        <w:rPr>
          <w:spacing w:val="7"/>
        </w:rPr>
        <w:t xml:space="preserve"> </w:t>
      </w:r>
      <w:r>
        <w:t>Operations</w:t>
      </w:r>
      <w:r>
        <w:rPr>
          <w:spacing w:val="7"/>
        </w:rPr>
        <w:t xml:space="preserve"> </w:t>
      </w:r>
      <w:r>
        <w:rPr>
          <w:spacing w:val="-2"/>
        </w:rPr>
        <w:t>Manager</w:t>
      </w:r>
    </w:p>
    <w:p w14:paraId="7649959C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1"/>
        <w:ind w:left="925" w:hanging="193"/>
      </w:pPr>
      <w:r>
        <w:t>Kincaid</w:t>
      </w:r>
      <w:r>
        <w:rPr>
          <w:spacing w:val="-2"/>
        </w:rPr>
        <w:t xml:space="preserve"> </w:t>
      </w:r>
      <w:r>
        <w:t>Rood,</w:t>
      </w:r>
      <w:r>
        <w:rPr>
          <w:spacing w:val="-1"/>
        </w:rPr>
        <w:t xml:space="preserve"> </w:t>
      </w:r>
      <w:r>
        <w:t>ORCA</w:t>
      </w:r>
      <w:r>
        <w:rPr>
          <w:spacing w:val="-1"/>
        </w:rPr>
        <w:t xml:space="preserve"> </w:t>
      </w:r>
      <w:r>
        <w:t>Trail</w:t>
      </w:r>
      <w:r>
        <w:rPr>
          <w:spacing w:val="-2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rPr>
          <w:spacing w:val="-2"/>
        </w:rPr>
        <w:t>Manager</w:t>
      </w:r>
    </w:p>
    <w:p w14:paraId="7FFD7DD3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925" w:hanging="193"/>
      </w:pPr>
      <w:r>
        <w:t>Quynh</w:t>
      </w:r>
      <w:r>
        <w:rPr>
          <w:spacing w:val="21"/>
        </w:rPr>
        <w:t xml:space="preserve"> </w:t>
      </w:r>
      <w:r>
        <w:t>Phung,</w:t>
      </w:r>
      <w:r>
        <w:rPr>
          <w:spacing w:val="21"/>
        </w:rPr>
        <w:t xml:space="preserve"> </w:t>
      </w:r>
      <w:r>
        <w:t>ORCA</w:t>
      </w:r>
      <w:r>
        <w:rPr>
          <w:spacing w:val="21"/>
        </w:rPr>
        <w:t xml:space="preserve"> </w:t>
      </w:r>
      <w:r>
        <w:t>AmeriCorps</w:t>
      </w:r>
      <w:r>
        <w:rPr>
          <w:spacing w:val="22"/>
        </w:rPr>
        <w:t xml:space="preserve"> </w:t>
      </w:r>
      <w:r>
        <w:rPr>
          <w:spacing w:val="-2"/>
        </w:rPr>
        <w:t>Member</w:t>
      </w:r>
    </w:p>
    <w:p w14:paraId="3AD1071B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925" w:hanging="193"/>
      </w:pPr>
      <w:r>
        <w:t>Sadie</w:t>
      </w:r>
      <w:r>
        <w:rPr>
          <w:spacing w:val="-4"/>
        </w:rPr>
        <w:t xml:space="preserve"> </w:t>
      </w:r>
      <w:r>
        <w:t>McClinchie,</w:t>
      </w:r>
      <w:r>
        <w:rPr>
          <w:spacing w:val="-3"/>
        </w:rPr>
        <w:t xml:space="preserve"> </w:t>
      </w:r>
      <w:r>
        <w:t>ORCA</w:t>
      </w:r>
      <w:r>
        <w:rPr>
          <w:spacing w:val="-3"/>
        </w:rPr>
        <w:t xml:space="preserve"> </w:t>
      </w:r>
      <w:r>
        <w:t>AmeriCorps</w:t>
      </w:r>
      <w:r>
        <w:rPr>
          <w:spacing w:val="-3"/>
        </w:rPr>
        <w:t xml:space="preserve"> </w:t>
      </w:r>
      <w:r>
        <w:rPr>
          <w:spacing w:val="-4"/>
        </w:rPr>
        <w:t>VISTA</w:t>
      </w:r>
    </w:p>
    <w:p w14:paraId="7108C9A3" w14:textId="2BC1594B" w:rsidR="00F71A0D" w:rsidRDefault="00000000" w:rsidP="008B7DA9">
      <w:pPr>
        <w:pStyle w:val="ListParagraph"/>
        <w:numPr>
          <w:ilvl w:val="0"/>
          <w:numId w:val="1"/>
        </w:numPr>
        <w:tabs>
          <w:tab w:val="left" w:pos="925"/>
        </w:tabs>
        <w:ind w:left="925" w:hanging="193"/>
      </w:pPr>
      <w:r>
        <w:rPr>
          <w:spacing w:val="-2"/>
          <w:w w:val="105"/>
        </w:rPr>
        <w:t>Jason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Reed,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Wayne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National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Forest,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Athens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District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Ranger</w:t>
      </w:r>
    </w:p>
    <w:p w14:paraId="792C7184" w14:textId="77777777" w:rsidR="00F71A0D" w:rsidRDefault="00000000">
      <w:pPr>
        <w:pStyle w:val="Heading1"/>
        <w:ind w:left="372"/>
      </w:pPr>
      <w:r>
        <w:rPr>
          <w:w w:val="110"/>
        </w:rPr>
        <w:t>CALL</w:t>
      </w:r>
      <w:r>
        <w:rPr>
          <w:spacing w:val="4"/>
          <w:w w:val="110"/>
        </w:rPr>
        <w:t xml:space="preserve"> </w:t>
      </w:r>
      <w:r>
        <w:rPr>
          <w:w w:val="110"/>
        </w:rPr>
        <w:t>TO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>ORDER</w:t>
      </w:r>
    </w:p>
    <w:p w14:paraId="390BC62C" w14:textId="77777777" w:rsidR="00F71A0D" w:rsidRDefault="00000000" w:rsidP="008B7DA9">
      <w:pPr>
        <w:pStyle w:val="BodyText"/>
        <w:spacing w:before="252"/>
        <w:ind w:firstLine="357"/>
      </w:pPr>
      <w:r>
        <w:t>The</w:t>
      </w:r>
      <w:r>
        <w:rPr>
          <w:spacing w:val="8"/>
        </w:rPr>
        <w:t xml:space="preserve"> </w:t>
      </w:r>
      <w:r>
        <w:t>meeting</w:t>
      </w:r>
      <w:r>
        <w:rPr>
          <w:spacing w:val="8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called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order</w:t>
      </w:r>
      <w:r>
        <w:rPr>
          <w:spacing w:val="8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approximately</w:t>
      </w:r>
      <w:r>
        <w:rPr>
          <w:spacing w:val="8"/>
        </w:rPr>
        <w:t xml:space="preserve"> </w:t>
      </w:r>
      <w:r>
        <w:t>6:18</w:t>
      </w:r>
      <w:r>
        <w:rPr>
          <w:spacing w:val="8"/>
        </w:rPr>
        <w:t xml:space="preserve"> </w:t>
      </w:r>
      <w:r>
        <w:t>PM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Tim</w:t>
      </w:r>
      <w:r>
        <w:rPr>
          <w:spacing w:val="8"/>
        </w:rPr>
        <w:t xml:space="preserve"> </w:t>
      </w:r>
      <w:r>
        <w:rPr>
          <w:spacing w:val="-2"/>
        </w:rPr>
        <w:t>Warren.</w:t>
      </w:r>
    </w:p>
    <w:p w14:paraId="1C8F66B9" w14:textId="77777777" w:rsidR="00F71A0D" w:rsidRDefault="00F71A0D">
      <w:pPr>
        <w:pStyle w:val="BodyText"/>
        <w:spacing w:before="54"/>
      </w:pPr>
    </w:p>
    <w:p w14:paraId="44647AC2" w14:textId="77777777" w:rsidR="00F71A0D" w:rsidRDefault="00000000">
      <w:pPr>
        <w:pStyle w:val="Heading1"/>
        <w:ind w:left="357"/>
      </w:pPr>
      <w:r>
        <w:rPr>
          <w:w w:val="110"/>
        </w:rPr>
        <w:t>AGENDA</w:t>
      </w:r>
      <w:r>
        <w:rPr>
          <w:spacing w:val="16"/>
          <w:w w:val="110"/>
        </w:rPr>
        <w:t xml:space="preserve"> </w:t>
      </w:r>
      <w:r>
        <w:rPr>
          <w:w w:val="110"/>
        </w:rPr>
        <w:t>REVIEW</w:t>
      </w:r>
      <w:r>
        <w:rPr>
          <w:spacing w:val="17"/>
          <w:w w:val="110"/>
        </w:rPr>
        <w:t xml:space="preserve"> </w:t>
      </w:r>
      <w:r>
        <w:rPr>
          <w:w w:val="110"/>
        </w:rPr>
        <w:t>&amp;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APPROVAL</w:t>
      </w:r>
    </w:p>
    <w:p w14:paraId="5DC63D1E" w14:textId="77777777" w:rsidR="00F71A0D" w:rsidRDefault="00000000" w:rsidP="008B7DA9">
      <w:pPr>
        <w:pStyle w:val="BodyText"/>
        <w:spacing w:before="209" w:line="235" w:lineRule="auto"/>
        <w:ind w:left="357" w:right="235"/>
      </w:pPr>
      <w:r>
        <w:t>Jessie Powers requested the addition of an executive session regarding personnel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matters.</w:t>
      </w:r>
    </w:p>
    <w:p w14:paraId="24B78788" w14:textId="717BA2B6" w:rsidR="008B7DA9" w:rsidRPr="008B7DA9" w:rsidRDefault="00000000" w:rsidP="008B7DA9">
      <w:pPr>
        <w:pStyle w:val="BodyText"/>
        <w:spacing w:before="191" w:line="237" w:lineRule="auto"/>
        <w:ind w:left="372" w:right="1210" w:hanging="15"/>
      </w:pPr>
      <w:r>
        <w:t xml:space="preserve">A motion was made by Jay Kline to approve the agenda with the addition of </w:t>
      </w:r>
      <w:r>
        <w:rPr>
          <w:w w:val="105"/>
        </w:rPr>
        <w:t>an</w:t>
      </w:r>
      <w:r>
        <w:rPr>
          <w:spacing w:val="-2"/>
          <w:w w:val="105"/>
        </w:rPr>
        <w:t xml:space="preserve"> </w:t>
      </w:r>
      <w:r>
        <w:rPr>
          <w:w w:val="105"/>
        </w:rPr>
        <w:t>executive</w:t>
      </w:r>
      <w:r>
        <w:rPr>
          <w:spacing w:val="-2"/>
          <w:w w:val="105"/>
        </w:rPr>
        <w:t xml:space="preserve"> </w:t>
      </w:r>
      <w:r>
        <w:rPr>
          <w:w w:val="105"/>
        </w:rPr>
        <w:t>session</w:t>
      </w:r>
      <w:r>
        <w:rPr>
          <w:spacing w:val="-2"/>
          <w:w w:val="105"/>
        </w:rPr>
        <w:t xml:space="preserve"> </w:t>
      </w:r>
      <w:r>
        <w:rPr>
          <w:w w:val="105"/>
        </w:rPr>
        <w:t>following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ﬁnancial</w:t>
      </w:r>
      <w:r>
        <w:rPr>
          <w:spacing w:val="-2"/>
          <w:w w:val="105"/>
        </w:rPr>
        <w:t xml:space="preserve"> </w:t>
      </w:r>
      <w:r>
        <w:rPr>
          <w:w w:val="105"/>
        </w:rPr>
        <w:t>report.</w:t>
      </w:r>
      <w:r>
        <w:rPr>
          <w:spacing w:val="-2"/>
          <w:w w:val="105"/>
        </w:rPr>
        <w:t xml:space="preserve"> </w:t>
      </w:r>
      <w:r>
        <w:rPr>
          <w:w w:val="105"/>
        </w:rPr>
        <w:t>Second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Frank </w:t>
      </w:r>
      <w:r>
        <w:rPr>
          <w:spacing w:val="-2"/>
          <w:w w:val="105"/>
        </w:rPr>
        <w:t>Cambell.</w:t>
      </w:r>
      <w:r w:rsidR="0035751A">
        <w:rPr>
          <w:spacing w:val="-2"/>
          <w:w w:val="105"/>
        </w:rPr>
        <w:t xml:space="preserve"> Tim Warren, Jay Kline, and Frank Campbell vote yes. </w:t>
      </w:r>
      <w:r w:rsidR="008B7DA9">
        <w:rPr>
          <w:spacing w:val="-2"/>
          <w:w w:val="105"/>
        </w:rPr>
        <w:t xml:space="preserve"> </w:t>
      </w: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2950FF1B" w14:textId="77777777" w:rsidR="00F71A0D" w:rsidRDefault="00000000">
      <w:pPr>
        <w:pStyle w:val="Heading1"/>
        <w:spacing w:before="1"/>
        <w:ind w:left="357"/>
      </w:pPr>
      <w:r>
        <w:rPr>
          <w:spacing w:val="-2"/>
          <w:w w:val="115"/>
        </w:rPr>
        <w:t>APPROVAL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PREVIOUS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MEETING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MINUTES</w:t>
      </w:r>
    </w:p>
    <w:p w14:paraId="235777A4" w14:textId="77777777" w:rsidR="00F71A0D" w:rsidRDefault="00000000">
      <w:pPr>
        <w:pStyle w:val="BodyText"/>
        <w:spacing w:before="2" w:line="266" w:lineRule="auto"/>
        <w:ind w:left="357"/>
      </w:pPr>
      <w:r>
        <w:t>The</w:t>
      </w:r>
      <w:r>
        <w:rPr>
          <w:spacing w:val="28"/>
        </w:rPr>
        <w:t xml:space="preserve"> </w:t>
      </w:r>
      <w:r>
        <w:t>Board</w:t>
      </w:r>
      <w:r>
        <w:rPr>
          <w:spacing w:val="28"/>
        </w:rPr>
        <w:t xml:space="preserve"> </w:t>
      </w:r>
      <w:r>
        <w:t>reviewed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April</w:t>
      </w:r>
      <w:r>
        <w:rPr>
          <w:spacing w:val="28"/>
        </w:rPr>
        <w:t xml:space="preserve"> </w:t>
      </w:r>
      <w:r>
        <w:t>22,</w:t>
      </w:r>
      <w:r>
        <w:rPr>
          <w:spacing w:val="28"/>
        </w:rPr>
        <w:t xml:space="preserve"> </w:t>
      </w:r>
      <w:r>
        <w:t>2026</w:t>
      </w:r>
      <w:r>
        <w:rPr>
          <w:spacing w:val="28"/>
        </w:rPr>
        <w:t xml:space="preserve"> </w:t>
      </w:r>
      <w:r>
        <w:t>Board</w:t>
      </w:r>
      <w:r>
        <w:rPr>
          <w:spacing w:val="28"/>
        </w:rPr>
        <w:t xml:space="preserve"> </w:t>
      </w:r>
      <w:r>
        <w:t>Meeting</w:t>
      </w:r>
      <w:r>
        <w:rPr>
          <w:spacing w:val="28"/>
        </w:rPr>
        <w:t xml:space="preserve"> </w:t>
      </w:r>
      <w:r>
        <w:t>Minutes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Strategic</w:t>
      </w:r>
      <w:r>
        <w:rPr>
          <w:spacing w:val="28"/>
        </w:rPr>
        <w:t xml:space="preserve"> </w:t>
      </w:r>
      <w:r>
        <w:t xml:space="preserve">Visioning </w:t>
      </w:r>
      <w:r>
        <w:rPr>
          <w:w w:val="110"/>
        </w:rPr>
        <w:t>Session Minutes.</w:t>
      </w:r>
    </w:p>
    <w:p w14:paraId="6D959755" w14:textId="77777777" w:rsidR="00F71A0D" w:rsidRDefault="00F71A0D">
      <w:pPr>
        <w:pStyle w:val="BodyText"/>
        <w:spacing w:line="266" w:lineRule="auto"/>
        <w:sectPr w:rsidR="00F71A0D">
          <w:headerReference w:type="default" r:id="rId8"/>
          <w:type w:val="continuous"/>
          <w:pgSz w:w="12240" w:h="15840"/>
          <w:pgMar w:top="1420" w:right="1080" w:bottom="280" w:left="1080" w:header="135" w:footer="0" w:gutter="0"/>
          <w:pgNumType w:start="1"/>
          <w:cols w:space="720"/>
        </w:sectPr>
      </w:pPr>
    </w:p>
    <w:p w14:paraId="1EDB8008" w14:textId="24CBD550" w:rsidR="00F71A0D" w:rsidRDefault="00000000">
      <w:pPr>
        <w:pStyle w:val="BodyText"/>
        <w:spacing w:before="82" w:line="266" w:lineRule="auto"/>
        <w:ind w:left="357"/>
      </w:pPr>
      <w:r>
        <w:rPr>
          <w:spacing w:val="-2"/>
          <w:w w:val="105"/>
        </w:rPr>
        <w:lastRenderedPageBreak/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motion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was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made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Frank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Cambell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approve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April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22,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2026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Board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Meeting </w:t>
      </w:r>
      <w:r>
        <w:rPr>
          <w:w w:val="105"/>
        </w:rPr>
        <w:t>Minutes. Second by Jay Kline.</w:t>
      </w:r>
      <w:r w:rsidR="0035751A">
        <w:rPr>
          <w:w w:val="105"/>
        </w:rPr>
        <w:t xml:space="preserve"> </w:t>
      </w:r>
      <w:r w:rsidR="0035751A">
        <w:rPr>
          <w:spacing w:val="-2"/>
          <w:w w:val="105"/>
        </w:rPr>
        <w:t>Tim Warren, Jay Kline, and Frank Campbell vote yes.</w:t>
      </w:r>
    </w:p>
    <w:p w14:paraId="65CB78F6" w14:textId="77777777" w:rsidR="00F71A0D" w:rsidRDefault="00000000">
      <w:pPr>
        <w:spacing w:before="1"/>
        <w:ind w:left="357"/>
        <w:rPr>
          <w:b/>
        </w:rPr>
      </w:pP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49EC6F33" w14:textId="4A4EA6BA" w:rsidR="00F71A0D" w:rsidRDefault="00000000">
      <w:pPr>
        <w:pStyle w:val="BodyText"/>
        <w:spacing w:before="31" w:line="266" w:lineRule="auto"/>
        <w:ind w:left="357"/>
      </w:pPr>
      <w:r>
        <w:t>A motion was made by Jay Kline to approve the Strategic Visioning Session Minutes.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Second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by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Frank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Cambell.</w:t>
      </w:r>
      <w:r w:rsidR="0035751A">
        <w:rPr>
          <w:spacing w:val="-2"/>
          <w:w w:val="110"/>
        </w:rPr>
        <w:t xml:space="preserve"> </w:t>
      </w:r>
      <w:r w:rsidR="0035751A">
        <w:rPr>
          <w:spacing w:val="-2"/>
          <w:w w:val="105"/>
        </w:rPr>
        <w:t>Tim Warren, Jay Kline, and Frank Campbell vote yes.</w:t>
      </w:r>
    </w:p>
    <w:p w14:paraId="67D67DCC" w14:textId="2F1E135C" w:rsidR="00F71A0D" w:rsidRDefault="00000000" w:rsidP="008B7DA9">
      <w:pPr>
        <w:spacing w:before="1"/>
        <w:ind w:left="357"/>
        <w:rPr>
          <w:b/>
        </w:rPr>
      </w:pP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2AA4F638" w14:textId="77777777" w:rsidR="00F71A0D" w:rsidRDefault="00000000">
      <w:pPr>
        <w:pStyle w:val="Heading1"/>
      </w:pPr>
      <w:r>
        <w:rPr>
          <w:w w:val="120"/>
        </w:rPr>
        <w:t>PARTNER</w:t>
      </w:r>
      <w:r>
        <w:rPr>
          <w:spacing w:val="-17"/>
          <w:w w:val="120"/>
        </w:rPr>
        <w:t xml:space="preserve"> </w:t>
      </w:r>
      <w:r>
        <w:rPr>
          <w:spacing w:val="-2"/>
          <w:w w:val="125"/>
        </w:rPr>
        <w:t>UPDATES</w:t>
      </w:r>
    </w:p>
    <w:p w14:paraId="15868688" w14:textId="77777777" w:rsidR="00F71A0D" w:rsidRDefault="00000000">
      <w:pPr>
        <w:pStyle w:val="BodyText"/>
        <w:spacing w:before="253"/>
        <w:ind w:left="357"/>
      </w:pPr>
      <w:r>
        <w:t>Jason Reed</w:t>
      </w:r>
      <w:r>
        <w:rPr>
          <w:spacing w:val="1"/>
        </w:rPr>
        <w:t xml:space="preserve"> </w:t>
      </w:r>
      <w:r>
        <w:t>(Wayne</w:t>
      </w:r>
      <w:r>
        <w:rPr>
          <w:spacing w:val="1"/>
        </w:rPr>
        <w:t xml:space="preserve"> </w:t>
      </w:r>
      <w:r>
        <w:t>National Forest)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 xml:space="preserve">updates, </w:t>
      </w:r>
      <w:r>
        <w:rPr>
          <w:spacing w:val="-2"/>
        </w:rPr>
        <w:t>including:</w:t>
      </w:r>
    </w:p>
    <w:p w14:paraId="64E3CE1F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245"/>
        <w:ind w:left="925" w:hanging="193"/>
      </w:pPr>
      <w:r>
        <w:t>Anticipated</w:t>
      </w:r>
      <w:r>
        <w:rPr>
          <w:spacing w:val="25"/>
        </w:rPr>
        <w:t xml:space="preserve"> </w:t>
      </w:r>
      <w:r>
        <w:t>opening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88-mile</w:t>
      </w:r>
      <w:r>
        <w:rPr>
          <w:spacing w:val="26"/>
        </w:rPr>
        <w:t xml:space="preserve"> </w:t>
      </w:r>
      <w:r>
        <w:t>trail</w:t>
      </w:r>
      <w:r>
        <w:rPr>
          <w:spacing w:val="25"/>
        </w:rPr>
        <w:t xml:space="preserve"> </w:t>
      </w:r>
      <w:r>
        <w:t>system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following</w:t>
      </w:r>
      <w:r>
        <w:rPr>
          <w:spacing w:val="26"/>
        </w:rPr>
        <w:t xml:space="preserve"> </w:t>
      </w:r>
      <w:r>
        <w:rPr>
          <w:spacing w:val="-4"/>
        </w:rPr>
        <w:t>week</w:t>
      </w:r>
    </w:p>
    <w:p w14:paraId="12675661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4"/>
        <w:ind w:left="925" w:hanging="193"/>
      </w:pPr>
      <w:r>
        <w:t>Completion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prescribed</w:t>
      </w:r>
      <w:r>
        <w:rPr>
          <w:spacing w:val="13"/>
        </w:rPr>
        <w:t xml:space="preserve"> </w:t>
      </w:r>
      <w:r>
        <w:t>burns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trail</w:t>
      </w:r>
      <w:r>
        <w:rPr>
          <w:spacing w:val="13"/>
        </w:rPr>
        <w:t xml:space="preserve"> </w:t>
      </w:r>
      <w:r>
        <w:t>clearing</w:t>
      </w:r>
      <w:r>
        <w:rPr>
          <w:spacing w:val="14"/>
        </w:rPr>
        <w:t xml:space="preserve"> </w:t>
      </w:r>
      <w:r>
        <w:rPr>
          <w:spacing w:val="-2"/>
        </w:rPr>
        <w:t>efforts</w:t>
      </w:r>
    </w:p>
    <w:p w14:paraId="216975EC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8" w:line="456" w:lineRule="auto"/>
        <w:ind w:right="4599" w:firstLine="375"/>
      </w:pPr>
      <w:r>
        <w:rPr>
          <w:spacing w:val="-2"/>
          <w:w w:val="105"/>
        </w:rPr>
        <w:t>Continued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strong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volunteer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engagement </w:t>
      </w:r>
      <w:r>
        <w:rPr>
          <w:w w:val="105"/>
        </w:rPr>
        <w:t>Additional updates included:</w:t>
      </w:r>
    </w:p>
    <w:p w14:paraId="65DD986D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line="268" w:lineRule="exact"/>
        <w:ind w:left="925" w:hanging="193"/>
      </w:pPr>
      <w:r>
        <w:t>Signiﬁcant</w:t>
      </w:r>
      <w:r>
        <w:rPr>
          <w:spacing w:val="41"/>
        </w:rPr>
        <w:t xml:space="preserve"> </w:t>
      </w:r>
      <w:r>
        <w:t>volunteer</w:t>
      </w:r>
      <w:r>
        <w:rPr>
          <w:spacing w:val="42"/>
        </w:rPr>
        <w:t xml:space="preserve"> </w:t>
      </w:r>
      <w:r>
        <w:t>contributions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trail</w:t>
      </w:r>
      <w:r>
        <w:rPr>
          <w:spacing w:val="42"/>
        </w:rPr>
        <w:t xml:space="preserve"> </w:t>
      </w:r>
      <w:r>
        <w:rPr>
          <w:spacing w:val="-2"/>
        </w:rPr>
        <w:t>maintenance</w:t>
      </w:r>
    </w:p>
    <w:p w14:paraId="09FB477D" w14:textId="634EB002" w:rsidR="00F71A0D" w:rsidRPr="008B7DA9" w:rsidRDefault="00000000" w:rsidP="008B7DA9">
      <w:pPr>
        <w:pStyle w:val="ListParagraph"/>
        <w:numPr>
          <w:ilvl w:val="0"/>
          <w:numId w:val="1"/>
        </w:numPr>
        <w:tabs>
          <w:tab w:val="left" w:pos="925"/>
        </w:tabs>
        <w:spacing w:before="1"/>
        <w:ind w:left="925" w:hanging="193"/>
      </w:pPr>
      <w:r>
        <w:t>Ongoing</w:t>
      </w:r>
      <w:r>
        <w:rPr>
          <w:spacing w:val="8"/>
        </w:rPr>
        <w:t xml:space="preserve"> </w:t>
      </w:r>
      <w:r>
        <w:t>coordination</w:t>
      </w:r>
      <w:r>
        <w:rPr>
          <w:spacing w:val="9"/>
        </w:rPr>
        <w:t xml:space="preserve"> </w:t>
      </w:r>
      <w:r>
        <w:t>between</w:t>
      </w:r>
      <w:r>
        <w:rPr>
          <w:spacing w:val="9"/>
        </w:rPr>
        <w:t xml:space="preserve"> </w:t>
      </w:r>
      <w:r>
        <w:t>ORCA,</w:t>
      </w:r>
      <w:r>
        <w:rPr>
          <w:spacing w:val="9"/>
        </w:rPr>
        <w:t xml:space="preserve"> </w:t>
      </w:r>
      <w:r>
        <w:t>partners,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Forest</w:t>
      </w:r>
      <w:r>
        <w:rPr>
          <w:spacing w:val="9"/>
        </w:rPr>
        <w:t xml:space="preserve"> </w:t>
      </w:r>
      <w:r>
        <w:rPr>
          <w:spacing w:val="-2"/>
        </w:rPr>
        <w:t>Service</w:t>
      </w:r>
    </w:p>
    <w:p w14:paraId="44A15AB3" w14:textId="77777777" w:rsidR="008B7DA9" w:rsidRDefault="008B7DA9" w:rsidP="008B7DA9">
      <w:pPr>
        <w:pStyle w:val="ListParagraph"/>
        <w:tabs>
          <w:tab w:val="left" w:pos="925"/>
        </w:tabs>
        <w:spacing w:before="1"/>
        <w:ind w:firstLine="0"/>
      </w:pPr>
    </w:p>
    <w:p w14:paraId="07F245E1" w14:textId="77777777" w:rsidR="00F71A0D" w:rsidRDefault="00000000">
      <w:pPr>
        <w:pStyle w:val="Heading1"/>
      </w:pPr>
      <w:r>
        <w:rPr>
          <w:w w:val="115"/>
        </w:rPr>
        <w:t>BOARD</w:t>
      </w:r>
      <w:r>
        <w:rPr>
          <w:spacing w:val="-4"/>
          <w:w w:val="115"/>
        </w:rPr>
        <w:t xml:space="preserve"> </w:t>
      </w:r>
      <w:r>
        <w:rPr>
          <w:w w:val="115"/>
        </w:rPr>
        <w:t>MEMBER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UPDATES</w:t>
      </w:r>
    </w:p>
    <w:p w14:paraId="746F7671" w14:textId="77777777" w:rsidR="00F71A0D" w:rsidRDefault="00000000">
      <w:pPr>
        <w:pStyle w:val="BodyText"/>
        <w:spacing w:before="205"/>
        <w:ind w:left="447"/>
      </w:pPr>
      <w:r>
        <w:t>Board</w:t>
      </w:r>
      <w:r>
        <w:rPr>
          <w:spacing w:val="41"/>
        </w:rPr>
        <w:t xml:space="preserve"> </w:t>
      </w:r>
      <w:r>
        <w:t>members</w:t>
      </w:r>
      <w:r>
        <w:rPr>
          <w:spacing w:val="41"/>
        </w:rPr>
        <w:t xml:space="preserve"> </w:t>
      </w:r>
      <w:r>
        <w:rPr>
          <w:spacing w:val="-2"/>
        </w:rPr>
        <w:t>discussed:</w:t>
      </w:r>
    </w:p>
    <w:p w14:paraId="731FC59C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185"/>
        <w:ind w:left="925" w:hanging="193"/>
      </w:pPr>
      <w:r>
        <w:t>Community</w:t>
      </w:r>
      <w:r>
        <w:rPr>
          <w:spacing w:val="42"/>
        </w:rPr>
        <w:t xml:space="preserve"> </w:t>
      </w:r>
      <w:r>
        <w:t>excitement</w:t>
      </w:r>
      <w:r>
        <w:rPr>
          <w:spacing w:val="42"/>
        </w:rPr>
        <w:t xml:space="preserve"> </w:t>
      </w:r>
      <w:r>
        <w:t>surrounding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Buchtel</w:t>
      </w:r>
      <w:r>
        <w:rPr>
          <w:spacing w:val="42"/>
        </w:rPr>
        <w:t xml:space="preserve"> </w:t>
      </w:r>
      <w:r>
        <w:t>Trailhead</w:t>
      </w:r>
      <w:r>
        <w:rPr>
          <w:spacing w:val="42"/>
        </w:rPr>
        <w:t xml:space="preserve"> </w:t>
      </w:r>
      <w:r>
        <w:rPr>
          <w:spacing w:val="-2"/>
        </w:rPr>
        <w:t>project</w:t>
      </w:r>
    </w:p>
    <w:p w14:paraId="24ECD58E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4"/>
        <w:ind w:left="925" w:hanging="193"/>
      </w:pPr>
      <w:r>
        <w:t>Progress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paving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site</w:t>
      </w:r>
      <w:r>
        <w:rPr>
          <w:spacing w:val="16"/>
        </w:rPr>
        <w:t xml:space="preserve"> </w:t>
      </w:r>
      <w:r>
        <w:rPr>
          <w:spacing w:val="-2"/>
        </w:rPr>
        <w:t>improvements</w:t>
      </w:r>
    </w:p>
    <w:p w14:paraId="2CC96102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8" w:line="266" w:lineRule="exact"/>
        <w:ind w:left="925" w:hanging="193"/>
      </w:pPr>
      <w:r>
        <w:t>Potential</w:t>
      </w:r>
      <w:r>
        <w:rPr>
          <w:spacing w:val="21"/>
        </w:rPr>
        <w:t xml:space="preserve"> </w:t>
      </w:r>
      <w:r>
        <w:t>additions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lighting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other</w:t>
      </w:r>
      <w:r>
        <w:rPr>
          <w:spacing w:val="21"/>
        </w:rPr>
        <w:t xml:space="preserve"> </w:t>
      </w:r>
      <w:r>
        <w:t>amenities</w:t>
      </w:r>
      <w:r>
        <w:rPr>
          <w:spacing w:val="22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2"/>
        </w:rPr>
        <w:t>trailhead</w:t>
      </w:r>
    </w:p>
    <w:p w14:paraId="00E5354D" w14:textId="2FE1AD92" w:rsidR="00F71A0D" w:rsidRPr="008B7DA9" w:rsidRDefault="00000000" w:rsidP="008B7DA9">
      <w:pPr>
        <w:pStyle w:val="ListParagraph"/>
        <w:numPr>
          <w:ilvl w:val="0"/>
          <w:numId w:val="1"/>
        </w:numPr>
        <w:tabs>
          <w:tab w:val="left" w:pos="925"/>
        </w:tabs>
        <w:spacing w:line="266" w:lineRule="exact"/>
        <w:ind w:left="925" w:hanging="193"/>
      </w:pPr>
      <w:r>
        <w:t>Future</w:t>
      </w:r>
      <w:r>
        <w:rPr>
          <w:spacing w:val="37"/>
        </w:rPr>
        <w:t xml:space="preserve"> </w:t>
      </w:r>
      <w:r>
        <w:t>commemorative</w:t>
      </w:r>
      <w:r>
        <w:rPr>
          <w:spacing w:val="37"/>
        </w:rPr>
        <w:t xml:space="preserve"> </w:t>
      </w:r>
      <w:r>
        <w:t>brick</w:t>
      </w:r>
      <w:r>
        <w:rPr>
          <w:spacing w:val="37"/>
        </w:rPr>
        <w:t xml:space="preserve"> </w:t>
      </w:r>
      <w:r>
        <w:t>opportunities</w:t>
      </w:r>
      <w:r>
        <w:rPr>
          <w:spacing w:val="38"/>
        </w:rPr>
        <w:t xml:space="preserve"> </w:t>
      </w:r>
      <w:r>
        <w:t>at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visitor</w:t>
      </w:r>
      <w:r>
        <w:rPr>
          <w:spacing w:val="38"/>
        </w:rPr>
        <w:t xml:space="preserve"> </w:t>
      </w:r>
      <w:r>
        <w:rPr>
          <w:spacing w:val="-2"/>
        </w:rPr>
        <w:t>center</w:t>
      </w:r>
    </w:p>
    <w:p w14:paraId="61A90614" w14:textId="77777777" w:rsidR="008B7DA9" w:rsidRDefault="008B7DA9" w:rsidP="008B7DA9">
      <w:pPr>
        <w:pStyle w:val="ListParagraph"/>
        <w:tabs>
          <w:tab w:val="left" w:pos="925"/>
        </w:tabs>
        <w:spacing w:line="266" w:lineRule="exact"/>
        <w:ind w:firstLine="0"/>
      </w:pPr>
    </w:p>
    <w:p w14:paraId="743A6E1C" w14:textId="77777777" w:rsidR="00F71A0D" w:rsidRDefault="00000000">
      <w:pPr>
        <w:pStyle w:val="Heading1"/>
      </w:pPr>
      <w:r>
        <w:rPr>
          <w:w w:val="110"/>
        </w:rPr>
        <w:t>FINANCIAL</w:t>
      </w:r>
      <w:r>
        <w:rPr>
          <w:spacing w:val="-15"/>
          <w:w w:val="110"/>
        </w:rPr>
        <w:t xml:space="preserve"> </w:t>
      </w:r>
      <w:r>
        <w:rPr>
          <w:spacing w:val="-2"/>
          <w:w w:val="120"/>
        </w:rPr>
        <w:t>REPORT</w:t>
      </w:r>
    </w:p>
    <w:p w14:paraId="009F2FA6" w14:textId="77777777" w:rsidR="00F71A0D" w:rsidRDefault="00000000" w:rsidP="008B7DA9">
      <w:pPr>
        <w:pStyle w:val="BodyText"/>
        <w:spacing w:before="194" w:line="405" w:lineRule="auto"/>
        <w:ind w:right="3293"/>
      </w:pPr>
      <w:r>
        <w:t xml:space="preserve">Sarah Ciciora presented the April ﬁnancial report. </w:t>
      </w:r>
      <w:r>
        <w:rPr>
          <w:w w:val="110"/>
        </w:rPr>
        <w:t>Discussion included:</w:t>
      </w:r>
    </w:p>
    <w:p w14:paraId="75F39B8A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line="263" w:lineRule="exact"/>
        <w:ind w:left="925" w:hanging="193"/>
      </w:pPr>
      <w:r>
        <w:t>Receipt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grant</w:t>
      </w:r>
      <w:r>
        <w:rPr>
          <w:spacing w:val="26"/>
        </w:rPr>
        <w:t xml:space="preserve"> </w:t>
      </w:r>
      <w:r>
        <w:t>reimbursements</w:t>
      </w:r>
      <w:r>
        <w:rPr>
          <w:spacing w:val="26"/>
        </w:rPr>
        <w:t xml:space="preserve"> </w:t>
      </w:r>
      <w:r>
        <w:t>from</w:t>
      </w:r>
      <w:r>
        <w:rPr>
          <w:spacing w:val="25"/>
        </w:rPr>
        <w:t xml:space="preserve"> </w:t>
      </w:r>
      <w:r>
        <w:t>ARC</w:t>
      </w:r>
      <w:r>
        <w:rPr>
          <w:spacing w:val="26"/>
        </w:rPr>
        <w:t xml:space="preserve"> </w:t>
      </w:r>
      <w:r>
        <w:t>POWER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state</w:t>
      </w:r>
      <w:r>
        <w:rPr>
          <w:spacing w:val="25"/>
        </w:rPr>
        <w:t xml:space="preserve"> </w:t>
      </w:r>
      <w:r>
        <w:rPr>
          <w:spacing w:val="-2"/>
        </w:rPr>
        <w:t>budget</w:t>
      </w:r>
    </w:p>
    <w:p w14:paraId="1DA2EBBB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4"/>
        <w:ind w:left="925" w:hanging="193"/>
      </w:pPr>
      <w:r>
        <w:t>Payroll,</w:t>
      </w:r>
      <w:r>
        <w:rPr>
          <w:spacing w:val="26"/>
        </w:rPr>
        <w:t xml:space="preserve"> </w:t>
      </w:r>
      <w:r>
        <w:t>trail</w:t>
      </w:r>
      <w:r>
        <w:rPr>
          <w:spacing w:val="26"/>
        </w:rPr>
        <w:t xml:space="preserve"> </w:t>
      </w:r>
      <w:r>
        <w:t>construction,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consulting</w:t>
      </w:r>
      <w:r>
        <w:rPr>
          <w:spacing w:val="27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primary</w:t>
      </w:r>
      <w:r>
        <w:rPr>
          <w:spacing w:val="27"/>
        </w:rPr>
        <w:t xml:space="preserve"> </w:t>
      </w:r>
      <w:r>
        <w:rPr>
          <w:spacing w:val="-2"/>
        </w:rPr>
        <w:t>expenses</w:t>
      </w:r>
    </w:p>
    <w:p w14:paraId="0E3A27D9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732" w:right="868" w:firstLine="0"/>
      </w:pPr>
      <w:r>
        <w:t>Temporary liabilities associated with the line of credit, which has since been repaid following receipt of the ACGP ﬁnal payment</w:t>
      </w:r>
    </w:p>
    <w:p w14:paraId="657771CA" w14:textId="43F6A7EA" w:rsidR="00F71A0D" w:rsidRPr="008B7DA9" w:rsidRDefault="00000000" w:rsidP="008B7DA9">
      <w:pPr>
        <w:pStyle w:val="BodyText"/>
        <w:spacing w:before="196" w:line="232" w:lineRule="auto"/>
        <w:ind w:left="387" w:right="235" w:hanging="30"/>
      </w:pPr>
      <w:r>
        <w:t xml:space="preserve">A motion was made by Jay Kline to approve the ﬁnancial report as presented. Second </w:t>
      </w:r>
      <w:r>
        <w:rPr>
          <w:w w:val="105"/>
        </w:rPr>
        <w:t>by Frank Campbell.</w:t>
      </w:r>
      <w:r w:rsidR="0035751A">
        <w:rPr>
          <w:w w:val="105"/>
        </w:rPr>
        <w:t xml:space="preserve"> </w:t>
      </w:r>
      <w:r w:rsidR="0035751A">
        <w:rPr>
          <w:spacing w:val="-2"/>
          <w:w w:val="105"/>
        </w:rPr>
        <w:t>Tim Warren, Jay Kline, and Frank Campbell vote yes.</w:t>
      </w:r>
      <w:r w:rsidR="008B7DA9">
        <w:rPr>
          <w:spacing w:val="-2"/>
          <w:w w:val="105"/>
        </w:rPr>
        <w:t xml:space="preserve"> </w:t>
      </w: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3255476C" w14:textId="77777777" w:rsidR="00F71A0D" w:rsidRDefault="00F71A0D">
      <w:pPr>
        <w:rPr>
          <w:b/>
        </w:rPr>
        <w:sectPr w:rsidR="00F71A0D">
          <w:pgSz w:w="12240" w:h="15840"/>
          <w:pgMar w:top="1420" w:right="1080" w:bottom="280" w:left="1080" w:header="135" w:footer="0" w:gutter="0"/>
          <w:cols w:space="720"/>
        </w:sectPr>
      </w:pPr>
    </w:p>
    <w:p w14:paraId="0CA1C970" w14:textId="77777777" w:rsidR="00F71A0D" w:rsidRDefault="00F71A0D">
      <w:pPr>
        <w:pStyle w:val="BodyText"/>
        <w:spacing w:before="355"/>
        <w:rPr>
          <w:b/>
          <w:sz w:val="34"/>
        </w:rPr>
      </w:pPr>
    </w:p>
    <w:p w14:paraId="35B980F0" w14:textId="77777777" w:rsidR="00F71A0D" w:rsidRDefault="00000000">
      <w:pPr>
        <w:pStyle w:val="Heading1"/>
        <w:spacing w:before="1"/>
      </w:pPr>
      <w:r>
        <w:rPr>
          <w:w w:val="115"/>
        </w:rPr>
        <w:t>EXECUTIVE</w:t>
      </w:r>
      <w:r>
        <w:rPr>
          <w:spacing w:val="-14"/>
          <w:w w:val="115"/>
        </w:rPr>
        <w:t xml:space="preserve"> </w:t>
      </w:r>
      <w:r>
        <w:rPr>
          <w:spacing w:val="-2"/>
          <w:w w:val="120"/>
        </w:rPr>
        <w:t>SESSION</w:t>
      </w:r>
    </w:p>
    <w:p w14:paraId="5E59BB2D" w14:textId="2614C537" w:rsidR="00F71A0D" w:rsidRPr="008B7DA9" w:rsidRDefault="00000000" w:rsidP="008B7DA9">
      <w:pPr>
        <w:pStyle w:val="BodyText"/>
        <w:spacing w:before="2"/>
        <w:ind w:left="387" w:firstLine="30"/>
      </w:pP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motion</w:t>
      </w:r>
      <w:r>
        <w:rPr>
          <w:spacing w:val="-13"/>
          <w:w w:val="105"/>
        </w:rPr>
        <w:t xml:space="preserve"> </w:t>
      </w:r>
      <w:r>
        <w:rPr>
          <w:w w:val="105"/>
        </w:rPr>
        <w:t>was</w:t>
      </w:r>
      <w:r>
        <w:rPr>
          <w:spacing w:val="-13"/>
          <w:w w:val="105"/>
        </w:rPr>
        <w:t xml:space="preserve"> </w:t>
      </w:r>
      <w:r>
        <w:rPr>
          <w:w w:val="105"/>
        </w:rPr>
        <w:t>made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Jay</w:t>
      </w:r>
      <w:r>
        <w:rPr>
          <w:spacing w:val="-13"/>
          <w:w w:val="105"/>
        </w:rPr>
        <w:t xml:space="preserve"> </w:t>
      </w:r>
      <w:r>
        <w:rPr>
          <w:w w:val="105"/>
        </w:rPr>
        <w:t>Kline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enter</w:t>
      </w:r>
      <w:r>
        <w:rPr>
          <w:spacing w:val="-13"/>
          <w:w w:val="105"/>
        </w:rPr>
        <w:t xml:space="preserve"> </w:t>
      </w:r>
      <w:r>
        <w:rPr>
          <w:w w:val="105"/>
        </w:rPr>
        <w:t>executive</w:t>
      </w:r>
      <w:r>
        <w:rPr>
          <w:spacing w:val="-13"/>
          <w:w w:val="105"/>
        </w:rPr>
        <w:t xml:space="preserve"> </w:t>
      </w:r>
      <w:r>
        <w:rPr>
          <w:w w:val="105"/>
        </w:rPr>
        <w:t>session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discussion</w:t>
      </w:r>
      <w:r>
        <w:rPr>
          <w:spacing w:val="-13"/>
          <w:w w:val="105"/>
        </w:rPr>
        <w:t xml:space="preserve"> </w:t>
      </w:r>
      <w:r>
        <w:rPr>
          <w:w w:val="105"/>
        </w:rPr>
        <w:t>of personnel</w:t>
      </w:r>
      <w:r>
        <w:rPr>
          <w:spacing w:val="-14"/>
          <w:w w:val="105"/>
        </w:rPr>
        <w:t xml:space="preserve"> </w:t>
      </w:r>
      <w:r>
        <w:rPr>
          <w:w w:val="105"/>
        </w:rPr>
        <w:t>matters</w:t>
      </w:r>
      <w:r>
        <w:rPr>
          <w:spacing w:val="-14"/>
          <w:w w:val="105"/>
        </w:rPr>
        <w:t xml:space="preserve"> </w:t>
      </w:r>
      <w:r>
        <w:rPr>
          <w:w w:val="105"/>
        </w:rPr>
        <w:t>related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public</w:t>
      </w:r>
      <w:r>
        <w:rPr>
          <w:spacing w:val="-14"/>
          <w:w w:val="105"/>
        </w:rPr>
        <w:t xml:space="preserve"> </w:t>
      </w:r>
      <w:r>
        <w:rPr>
          <w:w w:val="105"/>
        </w:rPr>
        <w:t>employees.</w:t>
      </w:r>
      <w:r>
        <w:rPr>
          <w:spacing w:val="-14"/>
          <w:w w:val="105"/>
        </w:rPr>
        <w:t xml:space="preserve"> </w:t>
      </w:r>
      <w:r>
        <w:rPr>
          <w:w w:val="105"/>
        </w:rPr>
        <w:t>Second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Frank</w:t>
      </w:r>
      <w:r>
        <w:rPr>
          <w:spacing w:val="-14"/>
          <w:w w:val="105"/>
        </w:rPr>
        <w:t xml:space="preserve"> </w:t>
      </w:r>
      <w:r>
        <w:rPr>
          <w:w w:val="105"/>
        </w:rPr>
        <w:t>Campbell.</w:t>
      </w:r>
      <w:r w:rsidR="0035751A">
        <w:rPr>
          <w:w w:val="105"/>
        </w:rPr>
        <w:t xml:space="preserve"> </w:t>
      </w:r>
      <w:r w:rsidR="0035751A">
        <w:rPr>
          <w:spacing w:val="-2"/>
          <w:w w:val="105"/>
        </w:rPr>
        <w:t>Tim Warren, Jay Kline, and Frank Campbell vote yes.</w:t>
      </w:r>
      <w:r w:rsidR="008B7DA9">
        <w:rPr>
          <w:spacing w:val="-2"/>
          <w:w w:val="105"/>
        </w:rPr>
        <w:t xml:space="preserve"> </w:t>
      </w: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7A01D825" w14:textId="22EE6D59" w:rsidR="008B7DA9" w:rsidRDefault="00000000" w:rsidP="008B7DA9">
      <w:pPr>
        <w:pStyle w:val="BodyText"/>
        <w:spacing w:before="184"/>
        <w:ind w:left="357"/>
      </w:pPr>
      <w:r>
        <w:t>The</w:t>
      </w:r>
      <w:r>
        <w:rPr>
          <w:spacing w:val="5"/>
        </w:rPr>
        <w:t xml:space="preserve"> </w:t>
      </w:r>
      <w:r>
        <w:t>Board</w:t>
      </w:r>
      <w:r>
        <w:rPr>
          <w:spacing w:val="5"/>
        </w:rPr>
        <w:t xml:space="preserve"> </w:t>
      </w:r>
      <w:r>
        <w:t>entered</w:t>
      </w:r>
      <w:r>
        <w:rPr>
          <w:spacing w:val="5"/>
        </w:rPr>
        <w:t xml:space="preserve"> </w:t>
      </w:r>
      <w:r>
        <w:t>executive</w:t>
      </w:r>
      <w:r>
        <w:rPr>
          <w:spacing w:val="5"/>
        </w:rPr>
        <w:t xml:space="preserve"> </w:t>
      </w:r>
      <w:r>
        <w:rPr>
          <w:spacing w:val="-2"/>
        </w:rPr>
        <w:t>session.</w:t>
      </w:r>
    </w:p>
    <w:p w14:paraId="457684E2" w14:textId="77777777" w:rsidR="00F71A0D" w:rsidRDefault="00000000">
      <w:pPr>
        <w:pStyle w:val="Heading1"/>
      </w:pPr>
      <w:r>
        <w:rPr>
          <w:spacing w:val="-2"/>
          <w:w w:val="120"/>
        </w:rPr>
        <w:t>RETURN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TO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REGULAR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SESSION</w:t>
      </w:r>
    </w:p>
    <w:p w14:paraId="6ED4B53B" w14:textId="35F3778D" w:rsidR="00F71A0D" w:rsidRDefault="00000000">
      <w:pPr>
        <w:pStyle w:val="BodyText"/>
        <w:spacing w:before="29" w:line="235" w:lineRule="auto"/>
        <w:ind w:left="387" w:right="654" w:hanging="30"/>
      </w:pPr>
      <w:r>
        <w:t>A motion was made by Jay Kline to return to regular session at approximately 6:43</w:t>
      </w:r>
      <w:r>
        <w:rPr>
          <w:spacing w:val="40"/>
        </w:rPr>
        <w:t xml:space="preserve"> </w:t>
      </w:r>
      <w:r>
        <w:t>PM. Second by Frank Campbell.</w:t>
      </w:r>
      <w:r w:rsidR="0035751A">
        <w:t xml:space="preserve"> </w:t>
      </w:r>
      <w:r w:rsidR="0035751A">
        <w:rPr>
          <w:spacing w:val="-2"/>
          <w:w w:val="105"/>
        </w:rPr>
        <w:t>Tim Warren, Jay Kline, and Frank Campbell vote yes.</w:t>
      </w:r>
    </w:p>
    <w:p w14:paraId="0AD7ADAF" w14:textId="20C439E9" w:rsidR="008B7DA9" w:rsidRPr="008B7DA9" w:rsidRDefault="00000000" w:rsidP="008B7DA9">
      <w:pPr>
        <w:spacing w:before="189"/>
        <w:ind w:left="372"/>
        <w:rPr>
          <w:b/>
          <w:spacing w:val="-2"/>
        </w:rPr>
      </w:pP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4E3AAADC" w14:textId="77777777" w:rsidR="00F71A0D" w:rsidRDefault="00000000">
      <w:pPr>
        <w:pStyle w:val="Heading1"/>
        <w:spacing w:before="1"/>
      </w:pPr>
      <w:r>
        <w:rPr>
          <w:w w:val="115"/>
        </w:rPr>
        <w:t>DIRECTOR’S</w:t>
      </w:r>
      <w:r>
        <w:rPr>
          <w:spacing w:val="-19"/>
          <w:w w:val="115"/>
        </w:rPr>
        <w:t xml:space="preserve"> </w:t>
      </w:r>
      <w:r>
        <w:rPr>
          <w:spacing w:val="-2"/>
          <w:w w:val="120"/>
        </w:rPr>
        <w:t>REPORT</w:t>
      </w:r>
    </w:p>
    <w:p w14:paraId="3BB991D0" w14:textId="77777777" w:rsidR="00F71A0D" w:rsidRDefault="00000000">
      <w:pPr>
        <w:pStyle w:val="BodyText"/>
        <w:spacing w:before="24"/>
        <w:ind w:left="417"/>
      </w:pPr>
      <w:r>
        <w:t>Jessie</w:t>
      </w:r>
      <w:r>
        <w:rPr>
          <w:spacing w:val="11"/>
        </w:rPr>
        <w:t xml:space="preserve"> </w:t>
      </w:r>
      <w:r>
        <w:t>Powers</w:t>
      </w:r>
      <w:r>
        <w:rPr>
          <w:spacing w:val="12"/>
        </w:rPr>
        <w:t xml:space="preserve"> </w:t>
      </w:r>
      <w:r>
        <w:t>provided</w:t>
      </w:r>
      <w:r>
        <w:rPr>
          <w:spacing w:val="11"/>
        </w:rPr>
        <w:t xml:space="preserve"> </w:t>
      </w:r>
      <w:r>
        <w:t>updates,</w:t>
      </w:r>
      <w:r>
        <w:rPr>
          <w:spacing w:val="12"/>
        </w:rPr>
        <w:t xml:space="preserve"> </w:t>
      </w:r>
      <w:r>
        <w:rPr>
          <w:spacing w:val="-2"/>
        </w:rPr>
        <w:t>including:</w:t>
      </w:r>
    </w:p>
    <w:p w14:paraId="591BB4DF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185"/>
        <w:ind w:left="925" w:hanging="193"/>
      </w:pPr>
      <w:r>
        <w:t>Continued</w:t>
      </w:r>
      <w:r>
        <w:rPr>
          <w:spacing w:val="31"/>
        </w:rPr>
        <w:t xml:space="preserve"> </w:t>
      </w:r>
      <w:r>
        <w:t>progress</w:t>
      </w:r>
      <w:r>
        <w:rPr>
          <w:spacing w:val="32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strategic</w:t>
      </w:r>
      <w:r>
        <w:rPr>
          <w:spacing w:val="32"/>
        </w:rPr>
        <w:t xml:space="preserve"> </w:t>
      </w:r>
      <w:r>
        <w:t>visioning</w:t>
      </w:r>
      <w:r>
        <w:rPr>
          <w:spacing w:val="32"/>
        </w:rPr>
        <w:t xml:space="preserve"> </w:t>
      </w:r>
      <w:r>
        <w:t>efforts</w:t>
      </w:r>
      <w:r>
        <w:rPr>
          <w:spacing w:val="32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Quantiﬁed</w:t>
      </w:r>
      <w:r>
        <w:rPr>
          <w:spacing w:val="32"/>
        </w:rPr>
        <w:t xml:space="preserve"> </w:t>
      </w:r>
      <w:r>
        <w:rPr>
          <w:spacing w:val="-2"/>
        </w:rPr>
        <w:t>Ventures</w:t>
      </w:r>
    </w:p>
    <w:p w14:paraId="16F6C6D3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4"/>
        <w:ind w:left="925" w:hanging="193"/>
      </w:pPr>
      <w:r>
        <w:t>Ongoing</w:t>
      </w:r>
      <w:r>
        <w:rPr>
          <w:spacing w:val="17"/>
        </w:rPr>
        <w:t xml:space="preserve"> </w:t>
      </w:r>
      <w:r>
        <w:t>stakeholder</w:t>
      </w:r>
      <w:r>
        <w:rPr>
          <w:spacing w:val="18"/>
        </w:rPr>
        <w:t xml:space="preserve"> </w:t>
      </w:r>
      <w:r>
        <w:t>engagement</w:t>
      </w:r>
      <w:r>
        <w:rPr>
          <w:spacing w:val="17"/>
        </w:rPr>
        <w:t xml:space="preserve"> </w:t>
      </w:r>
      <w:r>
        <w:rPr>
          <w:spacing w:val="-2"/>
        </w:rPr>
        <w:t>planning</w:t>
      </w:r>
    </w:p>
    <w:p w14:paraId="14365124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8" w:line="266" w:lineRule="exact"/>
        <w:ind w:left="925" w:hanging="193"/>
      </w:pPr>
      <w:r>
        <w:t>Construction</w:t>
      </w:r>
      <w:r>
        <w:rPr>
          <w:spacing w:val="25"/>
        </w:rPr>
        <w:t xml:space="preserve"> </w:t>
      </w:r>
      <w:r>
        <w:t>progress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Trailhead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trail</w:t>
      </w:r>
      <w:r>
        <w:rPr>
          <w:spacing w:val="25"/>
        </w:rPr>
        <w:t xml:space="preserve"> </w:t>
      </w:r>
      <w:r>
        <w:t>system</w:t>
      </w:r>
      <w:r>
        <w:rPr>
          <w:spacing w:val="25"/>
        </w:rPr>
        <w:t xml:space="preserve"> </w:t>
      </w:r>
      <w:r>
        <w:rPr>
          <w:spacing w:val="-2"/>
        </w:rPr>
        <w:t>projects</w:t>
      </w:r>
    </w:p>
    <w:p w14:paraId="02D3864F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line="266" w:lineRule="exact"/>
        <w:ind w:left="925" w:hanging="193"/>
      </w:pPr>
      <w:r>
        <w:t>Completion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contractor</w:t>
      </w:r>
      <w:r>
        <w:rPr>
          <w:spacing w:val="18"/>
        </w:rPr>
        <w:t xml:space="preserve"> </w:t>
      </w:r>
      <w:r>
        <w:t>work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multiple</w:t>
      </w:r>
      <w:r>
        <w:rPr>
          <w:spacing w:val="18"/>
        </w:rPr>
        <w:t xml:space="preserve"> </w:t>
      </w:r>
      <w:r>
        <w:t>trail</w:t>
      </w:r>
      <w:r>
        <w:rPr>
          <w:spacing w:val="19"/>
        </w:rPr>
        <w:t xml:space="preserve"> </w:t>
      </w:r>
      <w:r>
        <w:t>repair</w:t>
      </w:r>
      <w:r>
        <w:rPr>
          <w:spacing w:val="18"/>
        </w:rPr>
        <w:t xml:space="preserve"> </w:t>
      </w:r>
      <w:r>
        <w:rPr>
          <w:spacing w:val="-2"/>
        </w:rPr>
        <w:t>scopes</w:t>
      </w:r>
    </w:p>
    <w:p w14:paraId="07D428F8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1"/>
        <w:ind w:left="732" w:right="532" w:firstLine="0"/>
      </w:pPr>
      <w:r>
        <w:t>Additional equipment purchases for ﬁrst responders, maintenance efforts, and</w:t>
      </w:r>
      <w:r>
        <w:rPr>
          <w:spacing w:val="40"/>
          <w:w w:val="110"/>
        </w:rPr>
        <w:t xml:space="preserve"> </w:t>
      </w:r>
      <w:r>
        <w:rPr>
          <w:w w:val="110"/>
        </w:rPr>
        <w:t>ORCA</w:t>
      </w:r>
      <w:r>
        <w:rPr>
          <w:spacing w:val="-17"/>
          <w:w w:val="110"/>
        </w:rPr>
        <w:t xml:space="preserve"> </w:t>
      </w:r>
      <w:r>
        <w:rPr>
          <w:w w:val="110"/>
        </w:rPr>
        <w:t>operations</w:t>
      </w:r>
    </w:p>
    <w:p w14:paraId="71346246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8" w:line="266" w:lineRule="exact"/>
        <w:ind w:left="925" w:hanging="193"/>
      </w:pPr>
      <w:r>
        <w:t>Awarding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concrete</w:t>
      </w:r>
      <w:r>
        <w:rPr>
          <w:spacing w:val="1"/>
        </w:rPr>
        <w:t xml:space="preserve"> </w:t>
      </w:r>
      <w:r>
        <w:t>contracts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mobile</w:t>
      </w:r>
      <w:r>
        <w:rPr>
          <w:spacing w:val="1"/>
        </w:rPr>
        <w:t xml:space="preserve"> </w:t>
      </w:r>
      <w:r>
        <w:t>bike</w:t>
      </w:r>
      <w:r>
        <w:rPr>
          <w:spacing w:val="1"/>
        </w:rPr>
        <w:t xml:space="preserve"> </w:t>
      </w:r>
      <w:r>
        <w:t>rental</w:t>
      </w:r>
      <w:r>
        <w:rPr>
          <w:spacing w:val="1"/>
        </w:rPr>
        <w:t xml:space="preserve"> </w:t>
      </w:r>
      <w:r>
        <w:rPr>
          <w:spacing w:val="-2"/>
        </w:rPr>
        <w:t>facility</w:t>
      </w:r>
    </w:p>
    <w:p w14:paraId="01AB0066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732" w:right="1670" w:firstLine="0"/>
      </w:pPr>
      <w:r>
        <w:rPr>
          <w:w w:val="105"/>
        </w:rPr>
        <w:t>Plans</w:t>
      </w:r>
      <w:r>
        <w:rPr>
          <w:spacing w:val="-16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community</w:t>
      </w:r>
      <w:r>
        <w:rPr>
          <w:spacing w:val="-16"/>
          <w:w w:val="105"/>
        </w:rPr>
        <w:t xml:space="preserve"> </w:t>
      </w:r>
      <w:r>
        <w:rPr>
          <w:w w:val="105"/>
        </w:rPr>
        <w:t>celebration</w:t>
      </w:r>
      <w:r>
        <w:rPr>
          <w:spacing w:val="-16"/>
          <w:w w:val="105"/>
        </w:rPr>
        <w:t xml:space="preserve"> </w:t>
      </w:r>
      <w:r>
        <w:rPr>
          <w:w w:val="105"/>
        </w:rPr>
        <w:t>event</w:t>
      </w:r>
      <w:r>
        <w:rPr>
          <w:spacing w:val="-16"/>
          <w:w w:val="105"/>
        </w:rPr>
        <w:t xml:space="preserve"> </w:t>
      </w:r>
      <w:r>
        <w:rPr>
          <w:w w:val="105"/>
        </w:rPr>
        <w:t>at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park</w:t>
      </w:r>
      <w:r>
        <w:rPr>
          <w:spacing w:val="-16"/>
          <w:w w:val="105"/>
        </w:rPr>
        <w:t xml:space="preserve"> </w:t>
      </w:r>
      <w:r>
        <w:rPr>
          <w:w w:val="105"/>
        </w:rPr>
        <w:t>featuring</w:t>
      </w:r>
      <w:r>
        <w:rPr>
          <w:spacing w:val="-16"/>
          <w:w w:val="105"/>
        </w:rPr>
        <w:t xml:space="preserve"> </w:t>
      </w:r>
      <w:r>
        <w:rPr>
          <w:w w:val="105"/>
        </w:rPr>
        <w:t>youth programming and public art</w:t>
      </w:r>
    </w:p>
    <w:p w14:paraId="183AFFAE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  <w:tab w:val="left" w:pos="1107"/>
        </w:tabs>
        <w:spacing w:before="11" w:line="232" w:lineRule="auto"/>
        <w:ind w:left="1107" w:right="953" w:hanging="375"/>
      </w:pPr>
      <w:r>
        <w:t>Progress</w:t>
      </w:r>
      <w:r>
        <w:rPr>
          <w:spacing w:val="35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visitor</w:t>
      </w:r>
      <w:r>
        <w:rPr>
          <w:spacing w:val="35"/>
        </w:rPr>
        <w:t xml:space="preserve"> </w:t>
      </w:r>
      <w:r>
        <w:t>center</w:t>
      </w:r>
      <w:r>
        <w:rPr>
          <w:spacing w:val="35"/>
        </w:rPr>
        <w:t xml:space="preserve"> </w:t>
      </w:r>
      <w:r>
        <w:t>utility</w:t>
      </w:r>
      <w:r>
        <w:rPr>
          <w:spacing w:val="35"/>
        </w:rPr>
        <w:t xml:space="preserve"> </w:t>
      </w:r>
      <w:r>
        <w:t>contract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trail</w:t>
      </w:r>
      <w:r>
        <w:rPr>
          <w:spacing w:val="35"/>
        </w:rPr>
        <w:t xml:space="preserve"> </w:t>
      </w:r>
      <w:r>
        <w:t>construction</w:t>
      </w:r>
      <w:r>
        <w:rPr>
          <w:spacing w:val="35"/>
        </w:rPr>
        <w:t xml:space="preserve"> </w:t>
      </w:r>
      <w:r>
        <w:t xml:space="preserve">bidding </w:t>
      </w:r>
      <w:r>
        <w:rPr>
          <w:spacing w:val="-2"/>
          <w:w w:val="110"/>
        </w:rPr>
        <w:t>process</w:t>
      </w:r>
    </w:p>
    <w:p w14:paraId="2A6F79A6" w14:textId="77777777" w:rsidR="00F71A0D" w:rsidRDefault="00000000">
      <w:pPr>
        <w:pStyle w:val="ListParagraph"/>
        <w:numPr>
          <w:ilvl w:val="0"/>
          <w:numId w:val="1"/>
        </w:numPr>
        <w:tabs>
          <w:tab w:val="left" w:pos="925"/>
          <w:tab w:val="left" w:pos="1092"/>
        </w:tabs>
        <w:spacing w:before="17" w:line="232" w:lineRule="auto"/>
        <w:ind w:left="1092" w:right="547" w:hanging="360"/>
      </w:pPr>
      <w:r>
        <w:t>Upcoming</w:t>
      </w:r>
      <w:r>
        <w:rPr>
          <w:spacing w:val="40"/>
        </w:rPr>
        <w:t xml:space="preserve"> </w:t>
      </w:r>
      <w:r>
        <w:t>coordination</w:t>
      </w:r>
      <w:r>
        <w:rPr>
          <w:spacing w:val="40"/>
        </w:rPr>
        <w:t xml:space="preserve"> </w:t>
      </w:r>
      <w:r>
        <w:t>meetings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ODNR</w:t>
      </w:r>
      <w:r>
        <w:rPr>
          <w:spacing w:val="40"/>
        </w:rPr>
        <w:t xml:space="preserve"> </w:t>
      </w:r>
      <w:r>
        <w:t>regarding</w:t>
      </w:r>
      <w:r>
        <w:rPr>
          <w:spacing w:val="40"/>
        </w:rPr>
        <w:t xml:space="preserve"> </w:t>
      </w:r>
      <w:r>
        <w:t>project</w:t>
      </w:r>
      <w:r>
        <w:rPr>
          <w:spacing w:val="40"/>
        </w:rPr>
        <w:t xml:space="preserve"> </w:t>
      </w:r>
      <w:r>
        <w:t>timelines</w:t>
      </w:r>
      <w:r>
        <w:rPr>
          <w:spacing w:val="40"/>
        </w:rPr>
        <w:t xml:space="preserve"> </w:t>
      </w:r>
      <w:r>
        <w:t xml:space="preserve">and </w:t>
      </w:r>
      <w:r>
        <w:rPr>
          <w:w w:val="110"/>
        </w:rPr>
        <w:t>completion goals</w:t>
      </w:r>
    </w:p>
    <w:p w14:paraId="119AB212" w14:textId="77777777" w:rsidR="00F71A0D" w:rsidRDefault="00000000">
      <w:pPr>
        <w:spacing w:before="190"/>
        <w:ind w:left="372"/>
        <w:rPr>
          <w:b/>
        </w:rPr>
      </w:pPr>
      <w:r>
        <w:rPr>
          <w:b/>
          <w:w w:val="115"/>
        </w:rPr>
        <w:t>MOTION</w:t>
      </w:r>
      <w:r>
        <w:rPr>
          <w:b/>
          <w:spacing w:val="-14"/>
          <w:w w:val="115"/>
        </w:rPr>
        <w:t xml:space="preserve"> </w:t>
      </w:r>
      <w:r>
        <w:rPr>
          <w:b/>
          <w:w w:val="115"/>
        </w:rPr>
        <w:t>–</w:t>
      </w:r>
      <w:r>
        <w:rPr>
          <w:b/>
          <w:spacing w:val="-14"/>
          <w:w w:val="115"/>
        </w:rPr>
        <w:t xml:space="preserve"> </w:t>
      </w:r>
      <w:r>
        <w:rPr>
          <w:b/>
          <w:w w:val="115"/>
        </w:rPr>
        <w:t>DEPUTY</w:t>
      </w:r>
      <w:r>
        <w:rPr>
          <w:b/>
          <w:spacing w:val="-13"/>
          <w:w w:val="115"/>
        </w:rPr>
        <w:t xml:space="preserve"> </w:t>
      </w:r>
      <w:r>
        <w:rPr>
          <w:b/>
          <w:w w:val="115"/>
        </w:rPr>
        <w:t>DIRECTOR</w:t>
      </w:r>
      <w:r>
        <w:rPr>
          <w:b/>
          <w:spacing w:val="-14"/>
          <w:w w:val="115"/>
        </w:rPr>
        <w:t xml:space="preserve"> </w:t>
      </w:r>
      <w:r>
        <w:rPr>
          <w:b/>
          <w:spacing w:val="-2"/>
          <w:w w:val="115"/>
        </w:rPr>
        <w:t>POSITION</w:t>
      </w:r>
    </w:p>
    <w:p w14:paraId="76AE0B11" w14:textId="77777777" w:rsidR="00F71A0D" w:rsidRDefault="00000000">
      <w:pPr>
        <w:pStyle w:val="BodyText"/>
        <w:spacing w:before="4" w:line="242" w:lineRule="auto"/>
        <w:ind w:left="387" w:right="235" w:hanging="30"/>
      </w:pPr>
      <w:r>
        <w:t>The</w:t>
      </w:r>
      <w:r>
        <w:rPr>
          <w:spacing w:val="36"/>
        </w:rPr>
        <w:t xml:space="preserve"> </w:t>
      </w:r>
      <w:r>
        <w:t>Board</w:t>
      </w:r>
      <w:r>
        <w:rPr>
          <w:spacing w:val="36"/>
        </w:rPr>
        <w:t xml:space="preserve"> </w:t>
      </w:r>
      <w:r>
        <w:t>discussed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recommendation</w:t>
      </w:r>
      <w:r>
        <w:rPr>
          <w:spacing w:val="36"/>
        </w:rPr>
        <w:t xml:space="preserve"> </w:t>
      </w:r>
      <w:r>
        <w:t>from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Strategic</w:t>
      </w:r>
      <w:r>
        <w:rPr>
          <w:spacing w:val="36"/>
        </w:rPr>
        <w:t xml:space="preserve"> </w:t>
      </w:r>
      <w:r>
        <w:t>Visioning</w:t>
      </w:r>
      <w:r>
        <w:rPr>
          <w:spacing w:val="36"/>
        </w:rPr>
        <w:t xml:space="preserve"> </w:t>
      </w:r>
      <w:r>
        <w:t>Session</w:t>
      </w:r>
      <w:r>
        <w:rPr>
          <w:spacing w:val="36"/>
        </w:rPr>
        <w:t xml:space="preserve"> </w:t>
      </w:r>
      <w:r>
        <w:t>to promote</w:t>
      </w:r>
      <w:r>
        <w:rPr>
          <w:spacing w:val="40"/>
        </w:rPr>
        <w:t xml:space="preserve"> </w:t>
      </w:r>
      <w:r>
        <w:t>Delia</w:t>
      </w:r>
      <w:r>
        <w:rPr>
          <w:spacing w:val="40"/>
        </w:rPr>
        <w:t xml:space="preserve"> </w:t>
      </w:r>
      <w:r>
        <w:t>Palmisano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Deputy</w:t>
      </w:r>
      <w:r>
        <w:rPr>
          <w:spacing w:val="40"/>
        </w:rPr>
        <w:t xml:space="preserve"> </w:t>
      </w:r>
      <w:r>
        <w:t>Director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expanded</w:t>
      </w:r>
      <w:r>
        <w:rPr>
          <w:spacing w:val="40"/>
        </w:rPr>
        <w:t xml:space="preserve"> </w:t>
      </w:r>
      <w:r>
        <w:t>responsibilities.</w:t>
      </w:r>
    </w:p>
    <w:p w14:paraId="4E0BC483" w14:textId="754E839F" w:rsidR="008B7DA9" w:rsidRDefault="00000000" w:rsidP="008B7DA9">
      <w:pPr>
        <w:pStyle w:val="BodyText"/>
        <w:spacing w:before="189" w:line="237" w:lineRule="auto"/>
        <w:ind w:left="357" w:right="559"/>
        <w:jc w:val="both"/>
        <w:rPr>
          <w:b/>
          <w:spacing w:val="-2"/>
        </w:rPr>
      </w:pPr>
      <w:r>
        <w:t>Jay Kline made a motion to promote Delia Palmisano to the role of Deputy Director with</w:t>
      </w:r>
      <w:r>
        <w:rPr>
          <w:spacing w:val="40"/>
        </w:rPr>
        <w:t xml:space="preserve"> </w:t>
      </w:r>
      <w:r>
        <w:t>associated</w:t>
      </w:r>
      <w:r>
        <w:rPr>
          <w:spacing w:val="40"/>
        </w:rPr>
        <w:t xml:space="preserve"> </w:t>
      </w:r>
      <w:r>
        <w:t>changes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salary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responsibilities.</w:t>
      </w:r>
      <w:r>
        <w:rPr>
          <w:spacing w:val="40"/>
        </w:rPr>
        <w:t xml:space="preserve"> </w:t>
      </w:r>
      <w:r>
        <w:t>Frank</w:t>
      </w:r>
      <w:r>
        <w:rPr>
          <w:spacing w:val="40"/>
        </w:rPr>
        <w:t xml:space="preserve"> </w:t>
      </w:r>
      <w:r>
        <w:t>Campbell</w:t>
      </w:r>
      <w:r>
        <w:rPr>
          <w:spacing w:val="40"/>
        </w:rPr>
        <w:t xml:space="preserve"> </w:t>
      </w:r>
      <w:r>
        <w:t xml:space="preserve">seconded </w:t>
      </w:r>
      <w:r>
        <w:rPr>
          <w:w w:val="110"/>
        </w:rPr>
        <w:t>the motion.</w:t>
      </w:r>
      <w:r w:rsidR="0035751A">
        <w:rPr>
          <w:w w:val="110"/>
        </w:rPr>
        <w:t xml:space="preserve"> </w:t>
      </w:r>
      <w:r w:rsidR="0035751A">
        <w:rPr>
          <w:spacing w:val="-2"/>
          <w:w w:val="105"/>
        </w:rPr>
        <w:t>Tim Warren, Jay Kline, and Frank Campbell vote yes.</w:t>
      </w:r>
      <w:r w:rsidR="008B7DA9">
        <w:rPr>
          <w:spacing w:val="-2"/>
          <w:w w:val="105"/>
        </w:rPr>
        <w:t xml:space="preserve"> </w:t>
      </w: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347EAB9C" w14:textId="77777777" w:rsidR="008B7DA9" w:rsidRDefault="008B7DA9" w:rsidP="008B7DA9">
      <w:pPr>
        <w:pStyle w:val="Heading1"/>
        <w:spacing w:before="1"/>
        <w:ind w:left="0"/>
      </w:pPr>
      <w:r>
        <w:rPr>
          <w:spacing w:val="-2"/>
          <w:w w:val="115"/>
        </w:rPr>
        <w:t>OPERATIONS</w:t>
      </w:r>
      <w:r>
        <w:rPr>
          <w:spacing w:val="-15"/>
          <w:w w:val="115"/>
        </w:rPr>
        <w:t xml:space="preserve"> </w:t>
      </w:r>
      <w:r>
        <w:rPr>
          <w:spacing w:val="-2"/>
          <w:w w:val="120"/>
        </w:rPr>
        <w:t>REPORT</w:t>
      </w:r>
    </w:p>
    <w:p w14:paraId="7A8A473A" w14:textId="77777777" w:rsidR="008B7DA9" w:rsidRDefault="008B7DA9" w:rsidP="008B7DA9">
      <w:pPr>
        <w:pStyle w:val="BodyText"/>
        <w:spacing w:before="24"/>
        <w:ind w:left="447"/>
      </w:pPr>
      <w:r>
        <w:t>Rachael</w:t>
      </w:r>
      <w:r>
        <w:rPr>
          <w:spacing w:val="2"/>
        </w:rPr>
        <w:t xml:space="preserve"> </w:t>
      </w:r>
      <w:r>
        <w:t>Fisher</w:t>
      </w:r>
      <w:r>
        <w:rPr>
          <w:spacing w:val="3"/>
        </w:rPr>
        <w:t xml:space="preserve"> </w:t>
      </w:r>
      <w:r>
        <w:t>provided</w:t>
      </w:r>
      <w:r>
        <w:rPr>
          <w:spacing w:val="2"/>
        </w:rPr>
        <w:t xml:space="preserve"> </w:t>
      </w:r>
      <w:r>
        <w:t>operational</w:t>
      </w:r>
      <w:r>
        <w:rPr>
          <w:spacing w:val="3"/>
        </w:rPr>
        <w:t xml:space="preserve"> </w:t>
      </w:r>
      <w:r>
        <w:t>updates,</w:t>
      </w:r>
      <w:r>
        <w:rPr>
          <w:spacing w:val="3"/>
        </w:rPr>
        <w:t xml:space="preserve"> </w:t>
      </w:r>
      <w:r>
        <w:rPr>
          <w:spacing w:val="-2"/>
        </w:rPr>
        <w:t>including:</w:t>
      </w:r>
    </w:p>
    <w:p w14:paraId="25DB67D2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  <w:tab w:val="left" w:pos="1107"/>
        </w:tabs>
        <w:spacing w:before="185" w:line="242" w:lineRule="auto"/>
        <w:ind w:left="1107" w:right="1192" w:hanging="375"/>
      </w:pPr>
      <w:r>
        <w:t>“Baileys</w:t>
      </w:r>
      <w:r>
        <w:rPr>
          <w:spacing w:val="28"/>
        </w:rPr>
        <w:t xml:space="preserve"> </w:t>
      </w:r>
      <w:r>
        <w:t>Pump</w:t>
      </w:r>
      <w:r>
        <w:rPr>
          <w:spacing w:val="28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Up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Motion”</w:t>
      </w:r>
      <w:r>
        <w:rPr>
          <w:spacing w:val="28"/>
        </w:rPr>
        <w:t xml:space="preserve"> </w:t>
      </w:r>
      <w:r>
        <w:t>event</w:t>
      </w:r>
      <w:r>
        <w:rPr>
          <w:spacing w:val="28"/>
        </w:rPr>
        <w:t xml:space="preserve"> </w:t>
      </w:r>
      <w:r>
        <w:t>hosted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partnership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 xml:space="preserve">Ohio </w:t>
      </w:r>
      <w:r>
        <w:rPr>
          <w:w w:val="110"/>
        </w:rPr>
        <w:t>University communications class</w:t>
      </w:r>
    </w:p>
    <w:p w14:paraId="6D2A9E8E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  <w:tab w:val="left" w:pos="1107"/>
        </w:tabs>
        <w:ind w:left="1107" w:right="1081" w:hanging="375"/>
      </w:pPr>
      <w:r>
        <w:t xml:space="preserve">Approximately 60 attendees at the event, including youth participation in </w:t>
      </w:r>
      <w:r>
        <w:rPr>
          <w:w w:val="110"/>
        </w:rPr>
        <w:t>pump track activities</w:t>
      </w:r>
    </w:p>
    <w:p w14:paraId="1711A16E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spacing w:before="7" w:line="266" w:lineRule="exact"/>
        <w:ind w:left="925" w:hanging="193"/>
      </w:pPr>
      <w:r>
        <w:t>Partnership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COSI</w:t>
      </w:r>
      <w:r>
        <w:rPr>
          <w:spacing w:val="19"/>
        </w:rPr>
        <w:t xml:space="preserve"> </w:t>
      </w:r>
      <w:r>
        <w:t>Science</w:t>
      </w:r>
      <w:r>
        <w:rPr>
          <w:spacing w:val="19"/>
        </w:rPr>
        <w:t xml:space="preserve"> </w:t>
      </w:r>
      <w:r>
        <w:t>Festival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guided</w:t>
      </w:r>
      <w:r>
        <w:rPr>
          <w:spacing w:val="19"/>
        </w:rPr>
        <w:t xml:space="preserve"> </w:t>
      </w:r>
      <w:r>
        <w:t>hike</w:t>
      </w:r>
      <w:r>
        <w:rPr>
          <w:spacing w:val="19"/>
        </w:rPr>
        <w:t xml:space="preserve"> </w:t>
      </w:r>
      <w:r>
        <w:rPr>
          <w:spacing w:val="-2"/>
        </w:rPr>
        <w:t>event</w:t>
      </w:r>
    </w:p>
    <w:p w14:paraId="1A6AA58C" w14:textId="77777777" w:rsidR="008B7DA9" w:rsidRP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ind w:left="732" w:right="958" w:firstLine="0"/>
      </w:pPr>
      <w:r>
        <w:t>Continued interest in expanding programming opportunities across ORCA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communities</w:t>
      </w:r>
    </w:p>
    <w:p w14:paraId="085DA243" w14:textId="77777777" w:rsidR="008B7DA9" w:rsidRDefault="008B7DA9" w:rsidP="008B7DA9">
      <w:pPr>
        <w:pStyle w:val="ListParagraph"/>
        <w:tabs>
          <w:tab w:val="left" w:pos="925"/>
        </w:tabs>
        <w:ind w:left="732" w:right="958" w:firstLine="0"/>
      </w:pPr>
    </w:p>
    <w:p w14:paraId="0B2692E0" w14:textId="77777777" w:rsidR="008B7DA9" w:rsidRDefault="008B7DA9" w:rsidP="008B7DA9">
      <w:pPr>
        <w:pStyle w:val="Heading1"/>
        <w:spacing w:line="412" w:lineRule="exact"/>
        <w:ind w:left="372"/>
      </w:pPr>
      <w:r>
        <w:rPr>
          <w:w w:val="105"/>
        </w:rPr>
        <w:lastRenderedPageBreak/>
        <w:t>COMMUNICATIONS</w:t>
      </w:r>
      <w:r>
        <w:rPr>
          <w:spacing w:val="17"/>
          <w:w w:val="120"/>
        </w:rPr>
        <w:t xml:space="preserve"> </w:t>
      </w:r>
      <w:r>
        <w:rPr>
          <w:spacing w:val="-2"/>
          <w:w w:val="120"/>
        </w:rPr>
        <w:t>REPORT</w:t>
      </w:r>
    </w:p>
    <w:p w14:paraId="61DD4722" w14:textId="77777777" w:rsidR="008B7DA9" w:rsidRDefault="008B7DA9" w:rsidP="008B7DA9">
      <w:pPr>
        <w:pStyle w:val="BodyText"/>
        <w:spacing w:line="265" w:lineRule="exact"/>
        <w:ind w:left="357"/>
      </w:pPr>
      <w:r>
        <w:t>Delia</w:t>
      </w:r>
      <w:r>
        <w:rPr>
          <w:spacing w:val="20"/>
        </w:rPr>
        <w:t xml:space="preserve"> </w:t>
      </w:r>
      <w:r>
        <w:t>Palmisano</w:t>
      </w:r>
      <w:r>
        <w:rPr>
          <w:spacing w:val="21"/>
        </w:rPr>
        <w:t xml:space="preserve"> </w:t>
      </w:r>
      <w:r>
        <w:t>provided</w:t>
      </w:r>
      <w:r>
        <w:rPr>
          <w:spacing w:val="20"/>
        </w:rPr>
        <w:t xml:space="preserve"> </w:t>
      </w:r>
      <w:r>
        <w:t>communications</w:t>
      </w:r>
      <w:r>
        <w:rPr>
          <w:spacing w:val="21"/>
        </w:rPr>
        <w:t xml:space="preserve"> </w:t>
      </w:r>
      <w:r>
        <w:t>updates,</w:t>
      </w:r>
      <w:r>
        <w:rPr>
          <w:spacing w:val="21"/>
        </w:rPr>
        <w:t xml:space="preserve"> </w:t>
      </w:r>
      <w:r>
        <w:rPr>
          <w:spacing w:val="-2"/>
        </w:rPr>
        <w:t>including:</w:t>
      </w:r>
    </w:p>
    <w:p w14:paraId="00FEC031" w14:textId="77777777" w:rsidR="008B7DA9" w:rsidRDefault="008B7DA9" w:rsidP="008B7DA9">
      <w:pPr>
        <w:pStyle w:val="BodyText"/>
        <w:spacing w:before="61"/>
      </w:pPr>
    </w:p>
    <w:p w14:paraId="481FCD4D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1077"/>
        </w:tabs>
        <w:spacing w:line="266" w:lineRule="auto"/>
        <w:ind w:left="1077" w:right="1016" w:hanging="360"/>
      </w:pPr>
      <w:r>
        <w:t>Publication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blog</w:t>
      </w:r>
      <w:r>
        <w:rPr>
          <w:spacing w:val="34"/>
        </w:rPr>
        <w:t xml:space="preserve"> </w:t>
      </w:r>
      <w:r>
        <w:t>highlighting</w:t>
      </w:r>
      <w:r>
        <w:rPr>
          <w:spacing w:val="34"/>
        </w:rPr>
        <w:t xml:space="preserve"> </w:t>
      </w:r>
      <w:r>
        <w:t>GOHI/O’s</w:t>
      </w:r>
      <w:r>
        <w:rPr>
          <w:spacing w:val="34"/>
        </w:rPr>
        <w:t xml:space="preserve"> </w:t>
      </w:r>
      <w:r>
        <w:t>investment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Snow</w:t>
      </w:r>
      <w:r>
        <w:rPr>
          <w:spacing w:val="34"/>
        </w:rPr>
        <w:t xml:space="preserve"> </w:t>
      </w:r>
      <w:r>
        <w:t xml:space="preserve">Fork </w:t>
      </w:r>
      <w:r>
        <w:rPr>
          <w:spacing w:val="-2"/>
          <w:w w:val="110"/>
        </w:rPr>
        <w:t>Trailhead</w:t>
      </w:r>
    </w:p>
    <w:p w14:paraId="0713D0FA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1077"/>
        </w:tabs>
        <w:spacing w:before="1" w:line="266" w:lineRule="auto"/>
        <w:ind w:left="1077" w:right="1006" w:hanging="360"/>
      </w:pPr>
      <w:r>
        <w:t>Social media and newsletter engagement metrics demonstrating strong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audience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reach</w:t>
      </w:r>
    </w:p>
    <w:p w14:paraId="1E44C922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1077"/>
        </w:tabs>
        <w:spacing w:before="1" w:line="266" w:lineRule="auto"/>
        <w:ind w:left="1077" w:right="1732" w:hanging="360"/>
      </w:pPr>
      <w:r>
        <w:t xml:space="preserve">Coverage in regional and national media outlets, including Athens </w:t>
      </w:r>
      <w:r>
        <w:rPr>
          <w:w w:val="105"/>
        </w:rPr>
        <w:t>Independent and Singletracks Magazine</w:t>
      </w:r>
    </w:p>
    <w:p w14:paraId="4FE4EDAD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1077"/>
        </w:tabs>
        <w:spacing w:before="2"/>
        <w:ind w:left="1077" w:hanging="360"/>
      </w:pPr>
      <w:r>
        <w:t>Launch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ORCA’s</w:t>
      </w:r>
      <w:r>
        <w:rPr>
          <w:spacing w:val="4"/>
        </w:rPr>
        <w:t xml:space="preserve"> </w:t>
      </w:r>
      <w:r>
        <w:t>updated</w:t>
      </w:r>
      <w:r>
        <w:rPr>
          <w:spacing w:val="3"/>
        </w:rPr>
        <w:t xml:space="preserve"> </w:t>
      </w:r>
      <w:r>
        <w:t>brand</w:t>
      </w:r>
      <w:r>
        <w:rPr>
          <w:spacing w:val="4"/>
        </w:rPr>
        <w:t xml:space="preserve"> </w:t>
      </w:r>
      <w:r>
        <w:t>materials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communications</w:t>
      </w:r>
      <w:r>
        <w:rPr>
          <w:spacing w:val="4"/>
        </w:rPr>
        <w:t xml:space="preserve"> </w:t>
      </w:r>
      <w:r>
        <w:rPr>
          <w:spacing w:val="-2"/>
        </w:rPr>
        <w:t>campaign</w:t>
      </w:r>
    </w:p>
    <w:p w14:paraId="1C7ED4E6" w14:textId="77777777" w:rsidR="008B7DA9" w:rsidRPr="008B7DA9" w:rsidRDefault="008B7DA9" w:rsidP="008B7DA9">
      <w:pPr>
        <w:pStyle w:val="ListParagraph"/>
        <w:numPr>
          <w:ilvl w:val="0"/>
          <w:numId w:val="1"/>
        </w:numPr>
        <w:tabs>
          <w:tab w:val="left" w:pos="1077"/>
        </w:tabs>
        <w:spacing w:before="30"/>
        <w:ind w:left="1077" w:hanging="360"/>
      </w:pPr>
      <w:r>
        <w:t>Introduction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Sadie</w:t>
      </w:r>
      <w:r>
        <w:rPr>
          <w:spacing w:val="6"/>
        </w:rPr>
        <w:t xml:space="preserve"> </w:t>
      </w:r>
      <w:r>
        <w:t>McClinchie</w:t>
      </w:r>
      <w:r>
        <w:rPr>
          <w:spacing w:val="5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ORCA’s</w:t>
      </w:r>
      <w:r>
        <w:rPr>
          <w:spacing w:val="6"/>
        </w:rPr>
        <w:t xml:space="preserve"> </w:t>
      </w:r>
      <w:r>
        <w:t>AmeriCorps</w:t>
      </w:r>
      <w:r>
        <w:rPr>
          <w:spacing w:val="5"/>
        </w:rPr>
        <w:t xml:space="preserve"> </w:t>
      </w:r>
      <w:r>
        <w:rPr>
          <w:spacing w:val="-2"/>
        </w:rPr>
        <w:t>VISTA</w:t>
      </w:r>
    </w:p>
    <w:p w14:paraId="48BA473B" w14:textId="77777777" w:rsidR="008B7DA9" w:rsidRDefault="008B7DA9" w:rsidP="008B7DA9">
      <w:pPr>
        <w:pStyle w:val="ListParagraph"/>
        <w:tabs>
          <w:tab w:val="left" w:pos="1077"/>
        </w:tabs>
        <w:spacing w:before="30"/>
        <w:ind w:left="1077" w:firstLine="0"/>
      </w:pPr>
    </w:p>
    <w:p w14:paraId="2D4B8DCF" w14:textId="77777777" w:rsidR="008B7DA9" w:rsidRDefault="008B7DA9" w:rsidP="008B7DA9">
      <w:pPr>
        <w:pStyle w:val="Heading1"/>
      </w:pPr>
      <w:r>
        <w:rPr>
          <w:w w:val="110"/>
        </w:rPr>
        <w:t>MAINTENANCE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REPORT</w:t>
      </w:r>
    </w:p>
    <w:p w14:paraId="468BFCD7" w14:textId="77777777" w:rsidR="008B7DA9" w:rsidRDefault="008B7DA9" w:rsidP="008B7DA9">
      <w:pPr>
        <w:pStyle w:val="BodyText"/>
        <w:spacing w:before="13"/>
        <w:ind w:left="447"/>
      </w:pPr>
      <w:r>
        <w:t>Kincaid</w:t>
      </w:r>
      <w:r>
        <w:rPr>
          <w:spacing w:val="-2"/>
        </w:rPr>
        <w:t xml:space="preserve"> </w:t>
      </w:r>
      <w:r>
        <w:t>Rood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volunteer</w:t>
      </w:r>
      <w:r>
        <w:rPr>
          <w:spacing w:val="-1"/>
        </w:rPr>
        <w:t xml:space="preserve"> </w:t>
      </w:r>
      <w:r>
        <w:t>updates,</w:t>
      </w:r>
      <w:r>
        <w:rPr>
          <w:spacing w:val="-1"/>
        </w:rPr>
        <w:t xml:space="preserve"> </w:t>
      </w:r>
      <w:r>
        <w:rPr>
          <w:spacing w:val="-2"/>
        </w:rPr>
        <w:t>including:</w:t>
      </w:r>
    </w:p>
    <w:p w14:paraId="036F9841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  <w:tab w:val="left" w:pos="1077"/>
        </w:tabs>
        <w:spacing w:before="185" w:line="242" w:lineRule="auto"/>
        <w:ind w:left="1077" w:right="931" w:hanging="345"/>
      </w:pPr>
      <w:r>
        <w:t xml:space="preserve">Completion of volunteer events during </w:t>
      </w:r>
      <w:proofErr w:type="gramStart"/>
      <w:r>
        <w:t>Service Learning</w:t>
      </w:r>
      <w:proofErr w:type="gramEnd"/>
      <w:r>
        <w:t xml:space="preserve"> Day and Celebrate </w:t>
      </w:r>
      <w:r>
        <w:rPr>
          <w:w w:val="110"/>
        </w:rPr>
        <w:t>Trails Day</w:t>
      </w:r>
    </w:p>
    <w:p w14:paraId="6B30A86A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spacing w:before="6" w:line="266" w:lineRule="exact"/>
        <w:ind w:left="925" w:hanging="193"/>
      </w:pPr>
      <w:r>
        <w:t>Drainage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rock</w:t>
      </w:r>
      <w:r>
        <w:rPr>
          <w:spacing w:val="16"/>
        </w:rPr>
        <w:t xml:space="preserve"> </w:t>
      </w:r>
      <w:r>
        <w:t>armoring</w:t>
      </w:r>
      <w:r>
        <w:rPr>
          <w:spacing w:val="16"/>
        </w:rPr>
        <w:t xml:space="preserve"> </w:t>
      </w:r>
      <w:r>
        <w:t>projects</w:t>
      </w:r>
      <w:r>
        <w:rPr>
          <w:spacing w:val="16"/>
        </w:rPr>
        <w:t xml:space="preserve"> </w:t>
      </w:r>
      <w:r>
        <w:t>completed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multiple</w:t>
      </w:r>
      <w:r>
        <w:rPr>
          <w:spacing w:val="16"/>
        </w:rPr>
        <w:t xml:space="preserve"> </w:t>
      </w:r>
      <w:r>
        <w:rPr>
          <w:spacing w:val="-2"/>
        </w:rPr>
        <w:t>trails</w:t>
      </w:r>
    </w:p>
    <w:p w14:paraId="44B9CA31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spacing w:line="266" w:lineRule="exact"/>
        <w:ind w:left="925" w:hanging="193"/>
      </w:pPr>
      <w:r>
        <w:t>Contribution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262</w:t>
      </w:r>
      <w:r>
        <w:rPr>
          <w:spacing w:val="33"/>
        </w:rPr>
        <w:t xml:space="preserve"> </w:t>
      </w:r>
      <w:r>
        <w:t>volunteer</w:t>
      </w:r>
      <w:r>
        <w:rPr>
          <w:spacing w:val="32"/>
        </w:rPr>
        <w:t xml:space="preserve"> </w:t>
      </w:r>
      <w:r>
        <w:t>hours</w:t>
      </w:r>
      <w:r>
        <w:rPr>
          <w:spacing w:val="33"/>
        </w:rPr>
        <w:t xml:space="preserve"> </w:t>
      </w:r>
      <w:r>
        <w:t>during</w:t>
      </w:r>
      <w:r>
        <w:rPr>
          <w:spacing w:val="32"/>
        </w:rPr>
        <w:t xml:space="preserve"> </w:t>
      </w:r>
      <w:r>
        <w:rPr>
          <w:spacing w:val="-4"/>
        </w:rPr>
        <w:t>April</w:t>
      </w:r>
    </w:p>
    <w:p w14:paraId="268E91FE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spacing w:before="9" w:line="266" w:lineRule="exact"/>
        <w:ind w:left="925" w:hanging="193"/>
      </w:pPr>
      <w:r>
        <w:t>Addition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new</w:t>
      </w:r>
      <w:r>
        <w:rPr>
          <w:spacing w:val="4"/>
        </w:rPr>
        <w:t xml:space="preserve"> </w:t>
      </w:r>
      <w:r>
        <w:t>volunteers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ORCA</w:t>
      </w:r>
      <w:r>
        <w:rPr>
          <w:spacing w:val="4"/>
        </w:rPr>
        <w:t xml:space="preserve"> </w:t>
      </w:r>
      <w:r>
        <w:t>trail</w:t>
      </w:r>
      <w:r>
        <w:rPr>
          <w:spacing w:val="4"/>
        </w:rPr>
        <w:t xml:space="preserve"> </w:t>
      </w:r>
      <w:r>
        <w:t>maintenance</w:t>
      </w:r>
      <w:r>
        <w:rPr>
          <w:spacing w:val="4"/>
        </w:rPr>
        <w:t xml:space="preserve"> </w:t>
      </w:r>
      <w:r>
        <w:rPr>
          <w:spacing w:val="-2"/>
        </w:rPr>
        <w:t>efforts</w:t>
      </w:r>
    </w:p>
    <w:p w14:paraId="46838F18" w14:textId="77777777" w:rsidR="008B7DA9" w:rsidRP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ind w:left="732" w:right="1462" w:firstLine="0"/>
      </w:pPr>
      <w:r>
        <w:t xml:space="preserve">Opening of the Bloodroot and May Apple Mayhem trail systems to the </w:t>
      </w:r>
      <w:r>
        <w:rPr>
          <w:spacing w:val="-2"/>
          <w:w w:val="110"/>
        </w:rPr>
        <w:t>public</w:t>
      </w:r>
    </w:p>
    <w:p w14:paraId="4015730C" w14:textId="77777777" w:rsidR="008B7DA9" w:rsidRDefault="008B7DA9" w:rsidP="008B7DA9">
      <w:pPr>
        <w:pStyle w:val="ListParagraph"/>
        <w:tabs>
          <w:tab w:val="left" w:pos="925"/>
        </w:tabs>
        <w:ind w:left="732" w:right="1462" w:firstLine="0"/>
      </w:pPr>
    </w:p>
    <w:p w14:paraId="11EB5958" w14:textId="77777777" w:rsidR="008B7DA9" w:rsidRDefault="008B7DA9" w:rsidP="008B7DA9">
      <w:pPr>
        <w:pStyle w:val="Heading1"/>
        <w:ind w:left="357"/>
      </w:pPr>
      <w:r>
        <w:rPr>
          <w:w w:val="110"/>
        </w:rPr>
        <w:t>ADDITIONAL</w:t>
      </w:r>
      <w:r>
        <w:rPr>
          <w:spacing w:val="41"/>
          <w:w w:val="110"/>
        </w:rPr>
        <w:t xml:space="preserve"> </w:t>
      </w:r>
      <w:r>
        <w:rPr>
          <w:w w:val="110"/>
        </w:rPr>
        <w:t>BOARD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DISCUSSION</w:t>
      </w:r>
    </w:p>
    <w:p w14:paraId="1294F593" w14:textId="431FF04A" w:rsidR="008B7DA9" w:rsidRDefault="008B7DA9" w:rsidP="008B7DA9">
      <w:pPr>
        <w:pStyle w:val="BodyText"/>
        <w:spacing w:before="13"/>
        <w:ind w:left="417"/>
      </w:pPr>
      <w:r>
        <w:t>The</w:t>
      </w:r>
      <w:r>
        <w:rPr>
          <w:spacing w:val="23"/>
        </w:rPr>
        <w:t xml:space="preserve"> </w:t>
      </w:r>
      <w:r>
        <w:t>Board</w:t>
      </w:r>
      <w:r>
        <w:rPr>
          <w:spacing w:val="24"/>
        </w:rPr>
        <w:t xml:space="preserve"> </w:t>
      </w:r>
      <w:r>
        <w:rPr>
          <w:spacing w:val="-2"/>
        </w:rPr>
        <w:t>discussed:</w:t>
      </w:r>
    </w:p>
    <w:p w14:paraId="779DB967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ind w:left="925" w:hanging="193"/>
      </w:pPr>
      <w:r>
        <w:t>Completion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recent</w:t>
      </w:r>
      <w:r>
        <w:rPr>
          <w:spacing w:val="5"/>
        </w:rPr>
        <w:t xml:space="preserve"> </w:t>
      </w:r>
      <w:r>
        <w:t>public</w:t>
      </w:r>
      <w:r>
        <w:rPr>
          <w:spacing w:val="5"/>
        </w:rPr>
        <w:t xml:space="preserve"> </w:t>
      </w:r>
      <w:r>
        <w:t>records</w:t>
      </w:r>
      <w:r>
        <w:rPr>
          <w:spacing w:val="5"/>
        </w:rPr>
        <w:t xml:space="preserve"> </w:t>
      </w:r>
      <w:r>
        <w:rPr>
          <w:spacing w:val="-2"/>
        </w:rPr>
        <w:t>requests</w:t>
      </w:r>
    </w:p>
    <w:p w14:paraId="78DE9CAD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  <w:tab w:val="left" w:pos="1107"/>
        </w:tabs>
        <w:spacing w:line="242" w:lineRule="auto"/>
        <w:ind w:left="1107" w:right="1365" w:hanging="375"/>
      </w:pPr>
      <w:r>
        <w:t>Community interest and online discussion regarding local government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matters</w:t>
      </w:r>
    </w:p>
    <w:p w14:paraId="0F2D8738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spacing w:before="7"/>
        <w:ind w:left="925" w:hanging="193"/>
      </w:pPr>
      <w:r>
        <w:t>Potential</w:t>
      </w:r>
      <w:r>
        <w:rPr>
          <w:spacing w:val="25"/>
        </w:rPr>
        <w:t xml:space="preserve"> </w:t>
      </w:r>
      <w:r>
        <w:t>public</w:t>
      </w:r>
      <w:r>
        <w:rPr>
          <w:spacing w:val="25"/>
        </w:rPr>
        <w:t xml:space="preserve"> </w:t>
      </w:r>
      <w:r>
        <w:t>art</w:t>
      </w:r>
      <w:r>
        <w:rPr>
          <w:spacing w:val="26"/>
        </w:rPr>
        <w:t xml:space="preserve"> </w:t>
      </w:r>
      <w:r>
        <w:t>opportunities</w:t>
      </w:r>
      <w:r>
        <w:rPr>
          <w:spacing w:val="25"/>
        </w:rPr>
        <w:t xml:space="preserve"> </w:t>
      </w:r>
      <w:r>
        <w:t>at</w:t>
      </w:r>
      <w:r>
        <w:rPr>
          <w:spacing w:val="26"/>
        </w:rPr>
        <w:t xml:space="preserve"> </w:t>
      </w:r>
      <w:r>
        <w:t>park</w:t>
      </w:r>
      <w:r>
        <w:rPr>
          <w:spacing w:val="25"/>
        </w:rPr>
        <w:t xml:space="preserve"> </w:t>
      </w:r>
      <w:r>
        <w:rPr>
          <w:spacing w:val="-2"/>
        </w:rPr>
        <w:t>facilities</w:t>
      </w:r>
    </w:p>
    <w:p w14:paraId="60A9383F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spacing w:before="4"/>
        <w:ind w:left="925" w:hanging="193"/>
      </w:pPr>
      <w:r>
        <w:t>Ongoing</w:t>
      </w:r>
      <w:r>
        <w:rPr>
          <w:spacing w:val="10"/>
        </w:rPr>
        <w:t xml:space="preserve"> </w:t>
      </w:r>
      <w:r>
        <w:t>vandalism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maintenance</w:t>
      </w:r>
      <w:r>
        <w:rPr>
          <w:spacing w:val="11"/>
        </w:rPr>
        <w:t xml:space="preserve"> </w:t>
      </w:r>
      <w:r>
        <w:t>concerns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park</w:t>
      </w:r>
      <w:r>
        <w:rPr>
          <w:spacing w:val="10"/>
        </w:rPr>
        <w:t xml:space="preserve"> </w:t>
      </w:r>
      <w:r>
        <w:t>restroom</w:t>
      </w:r>
      <w:r>
        <w:rPr>
          <w:spacing w:val="11"/>
        </w:rPr>
        <w:t xml:space="preserve"> </w:t>
      </w:r>
      <w:r>
        <w:rPr>
          <w:spacing w:val="-2"/>
        </w:rPr>
        <w:t>facilities</w:t>
      </w:r>
    </w:p>
    <w:p w14:paraId="56DFBEF9" w14:textId="77777777" w:rsidR="008B7DA9" w:rsidRDefault="008B7DA9" w:rsidP="008B7DA9">
      <w:pPr>
        <w:pStyle w:val="ListParagraph"/>
        <w:numPr>
          <w:ilvl w:val="0"/>
          <w:numId w:val="1"/>
        </w:numPr>
        <w:tabs>
          <w:tab w:val="left" w:pos="925"/>
        </w:tabs>
        <w:spacing w:before="3"/>
        <w:ind w:left="732" w:right="1171" w:firstLine="0"/>
      </w:pPr>
      <w:r>
        <w:t>Updates regarding ARISE grant applications and long-term staff funding</w:t>
      </w:r>
      <w:r>
        <w:rPr>
          <w:spacing w:val="80"/>
          <w:w w:val="115"/>
        </w:rPr>
        <w:t xml:space="preserve"> </w:t>
      </w:r>
      <w:r>
        <w:rPr>
          <w:spacing w:val="-2"/>
          <w:w w:val="115"/>
        </w:rPr>
        <w:t>opportunities</w:t>
      </w:r>
    </w:p>
    <w:p w14:paraId="60AE3A7C" w14:textId="77777777" w:rsidR="008B7DA9" w:rsidRDefault="008B7DA9" w:rsidP="008B7DA9">
      <w:pPr>
        <w:pStyle w:val="BodyText"/>
      </w:pPr>
    </w:p>
    <w:p w14:paraId="170693B2" w14:textId="77777777" w:rsidR="008B7DA9" w:rsidRDefault="008B7DA9" w:rsidP="008B7DA9">
      <w:pPr>
        <w:pStyle w:val="Heading1"/>
        <w:spacing w:line="411" w:lineRule="exact"/>
        <w:ind w:left="0"/>
      </w:pPr>
      <w:r>
        <w:rPr>
          <w:spacing w:val="-2"/>
          <w:w w:val="115"/>
        </w:rPr>
        <w:t>ADJOURNMENT</w:t>
      </w:r>
    </w:p>
    <w:p w14:paraId="725CD5AC" w14:textId="77777777" w:rsidR="008B7DA9" w:rsidRDefault="008B7DA9" w:rsidP="008B7DA9">
      <w:pPr>
        <w:pStyle w:val="Heading3"/>
        <w:spacing w:line="313" w:lineRule="exact"/>
      </w:pPr>
      <w:r>
        <w:rPr>
          <w:w w:val="110"/>
        </w:rPr>
        <w:t>MOTION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AJOURN</w:t>
      </w:r>
    </w:p>
    <w:p w14:paraId="6E7E28A9" w14:textId="77777777" w:rsidR="008B7DA9" w:rsidRDefault="008B7DA9" w:rsidP="008B7DA9">
      <w:pPr>
        <w:pStyle w:val="BodyText"/>
        <w:spacing w:before="13" w:line="400" w:lineRule="auto"/>
        <w:ind w:left="372" w:right="1669" w:firstLine="15"/>
      </w:pPr>
      <w:r>
        <w:t xml:space="preserve">Frank Campbell made a motion to adjourn. Jay Kline seconded the </w:t>
      </w:r>
      <w:r>
        <w:rPr>
          <w:spacing w:val="-2"/>
          <w:w w:val="105"/>
        </w:rPr>
        <w:t>motion. Tim Warren, Jay Kline, and Frank Campbell vote yes.</w:t>
      </w:r>
    </w:p>
    <w:p w14:paraId="78EABAED" w14:textId="77777777" w:rsidR="008B7DA9" w:rsidRDefault="008B7DA9" w:rsidP="008B7DA9">
      <w:pPr>
        <w:spacing w:before="14"/>
        <w:ind w:left="387"/>
        <w:rPr>
          <w:b/>
        </w:rPr>
      </w:pPr>
      <w:r>
        <w:rPr>
          <w:b/>
        </w:rPr>
        <w:t>Motion</w:t>
      </w:r>
      <w:r>
        <w:rPr>
          <w:b/>
          <w:spacing w:val="52"/>
        </w:rPr>
        <w:t xml:space="preserve"> </w:t>
      </w:r>
      <w:r>
        <w:rPr>
          <w:b/>
        </w:rPr>
        <w:t>passed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unanimously.</w:t>
      </w:r>
    </w:p>
    <w:p w14:paraId="087553E5" w14:textId="3B520C6B" w:rsidR="008B7DA9" w:rsidRDefault="008B7DA9" w:rsidP="008B7DA9">
      <w:pPr>
        <w:pStyle w:val="BodyText"/>
        <w:spacing w:before="218"/>
        <w:ind w:left="357"/>
        <w:sectPr w:rsidR="008B7DA9" w:rsidSect="008B7DA9">
          <w:pgSz w:w="12240" w:h="15840"/>
          <w:pgMar w:top="1420" w:right="1080" w:bottom="280" w:left="1080" w:header="135" w:footer="0" w:gutter="0"/>
          <w:cols w:space="720"/>
        </w:sectPr>
      </w:pPr>
      <w:r>
        <w:t>Adjournment</w:t>
      </w:r>
      <w:r>
        <w:rPr>
          <w:spacing w:val="42"/>
        </w:rPr>
        <w:t xml:space="preserve"> </w:t>
      </w:r>
      <w:r>
        <w:t>time</w:t>
      </w:r>
      <w:r>
        <w:rPr>
          <w:spacing w:val="43"/>
        </w:rPr>
        <w:t xml:space="preserve"> </w:t>
      </w:r>
      <w:r>
        <w:t>approximately</w:t>
      </w:r>
      <w:r>
        <w:rPr>
          <w:spacing w:val="43"/>
        </w:rPr>
        <w:t xml:space="preserve"> </w:t>
      </w:r>
      <w:r>
        <w:rPr>
          <w:spacing w:val="-2"/>
        </w:rPr>
        <w:t>7:10PM</w:t>
      </w:r>
    </w:p>
    <w:p w14:paraId="18202FDE" w14:textId="77777777" w:rsidR="008B7DA9" w:rsidRDefault="008B7DA9" w:rsidP="008B7DA9">
      <w:pPr>
        <w:pStyle w:val="BodyText"/>
        <w:spacing w:before="4"/>
      </w:pPr>
    </w:p>
    <w:sectPr w:rsidR="008B7DA9" w:rsidSect="008B7DA9">
      <w:pgSz w:w="12240" w:h="15840"/>
      <w:pgMar w:top="720" w:right="720" w:bottom="720" w:left="720" w:header="1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61CF" w14:textId="77777777" w:rsidR="000E20C2" w:rsidRDefault="000E20C2">
      <w:r>
        <w:separator/>
      </w:r>
    </w:p>
  </w:endnote>
  <w:endnote w:type="continuationSeparator" w:id="0">
    <w:p w14:paraId="35FF13B8" w14:textId="77777777" w:rsidR="000E20C2" w:rsidRDefault="000E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3850E" w14:textId="77777777" w:rsidR="000E20C2" w:rsidRDefault="000E20C2">
      <w:r>
        <w:separator/>
      </w:r>
    </w:p>
  </w:footnote>
  <w:footnote w:type="continuationSeparator" w:id="0">
    <w:p w14:paraId="2C500B5A" w14:textId="77777777" w:rsidR="000E20C2" w:rsidRDefault="000E2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A63F" w14:textId="77777777" w:rsidR="00F71A0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6192" behindDoc="1" locked="0" layoutInCell="1" allowOverlap="1" wp14:anchorId="3ACDF019" wp14:editId="0980B033">
          <wp:simplePos x="0" y="0"/>
          <wp:positionH relativeFrom="page">
            <wp:posOffset>931722</wp:posOffset>
          </wp:positionH>
          <wp:positionV relativeFrom="page">
            <wp:posOffset>85725</wp:posOffset>
          </wp:positionV>
          <wp:extent cx="5943600" cy="7810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B44B7"/>
    <w:multiLevelType w:val="hybridMultilevel"/>
    <w:tmpl w:val="E6CA818E"/>
    <w:lvl w:ilvl="0" w:tplc="B6F43862">
      <w:numFmt w:val="bullet"/>
      <w:lvlText w:val="●"/>
      <w:lvlJc w:val="left"/>
      <w:pPr>
        <w:ind w:left="35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16759A">
      <w:numFmt w:val="bullet"/>
      <w:lvlText w:val="•"/>
      <w:lvlJc w:val="left"/>
      <w:pPr>
        <w:ind w:left="1332" w:hanging="194"/>
      </w:pPr>
      <w:rPr>
        <w:rFonts w:hint="default"/>
        <w:lang w:val="en-US" w:eastAsia="en-US" w:bidi="ar-SA"/>
      </w:rPr>
    </w:lvl>
    <w:lvl w:ilvl="2" w:tplc="1D4A29F2">
      <w:numFmt w:val="bullet"/>
      <w:lvlText w:val="•"/>
      <w:lvlJc w:val="left"/>
      <w:pPr>
        <w:ind w:left="2304" w:hanging="194"/>
      </w:pPr>
      <w:rPr>
        <w:rFonts w:hint="default"/>
        <w:lang w:val="en-US" w:eastAsia="en-US" w:bidi="ar-SA"/>
      </w:rPr>
    </w:lvl>
    <w:lvl w:ilvl="3" w:tplc="6C2AF0C8">
      <w:numFmt w:val="bullet"/>
      <w:lvlText w:val="•"/>
      <w:lvlJc w:val="left"/>
      <w:pPr>
        <w:ind w:left="3276" w:hanging="194"/>
      </w:pPr>
      <w:rPr>
        <w:rFonts w:hint="default"/>
        <w:lang w:val="en-US" w:eastAsia="en-US" w:bidi="ar-SA"/>
      </w:rPr>
    </w:lvl>
    <w:lvl w:ilvl="4" w:tplc="C6C62802">
      <w:numFmt w:val="bullet"/>
      <w:lvlText w:val="•"/>
      <w:lvlJc w:val="left"/>
      <w:pPr>
        <w:ind w:left="4248" w:hanging="194"/>
      </w:pPr>
      <w:rPr>
        <w:rFonts w:hint="default"/>
        <w:lang w:val="en-US" w:eastAsia="en-US" w:bidi="ar-SA"/>
      </w:rPr>
    </w:lvl>
    <w:lvl w:ilvl="5" w:tplc="1CA8CADA">
      <w:numFmt w:val="bullet"/>
      <w:lvlText w:val="•"/>
      <w:lvlJc w:val="left"/>
      <w:pPr>
        <w:ind w:left="5220" w:hanging="194"/>
      </w:pPr>
      <w:rPr>
        <w:rFonts w:hint="default"/>
        <w:lang w:val="en-US" w:eastAsia="en-US" w:bidi="ar-SA"/>
      </w:rPr>
    </w:lvl>
    <w:lvl w:ilvl="6" w:tplc="9D4A95AC">
      <w:numFmt w:val="bullet"/>
      <w:lvlText w:val="•"/>
      <w:lvlJc w:val="left"/>
      <w:pPr>
        <w:ind w:left="6192" w:hanging="194"/>
      </w:pPr>
      <w:rPr>
        <w:rFonts w:hint="default"/>
        <w:lang w:val="en-US" w:eastAsia="en-US" w:bidi="ar-SA"/>
      </w:rPr>
    </w:lvl>
    <w:lvl w:ilvl="7" w:tplc="5C1E3F18">
      <w:numFmt w:val="bullet"/>
      <w:lvlText w:val="•"/>
      <w:lvlJc w:val="left"/>
      <w:pPr>
        <w:ind w:left="7164" w:hanging="194"/>
      </w:pPr>
      <w:rPr>
        <w:rFonts w:hint="default"/>
        <w:lang w:val="en-US" w:eastAsia="en-US" w:bidi="ar-SA"/>
      </w:rPr>
    </w:lvl>
    <w:lvl w:ilvl="8" w:tplc="0D72190E">
      <w:numFmt w:val="bullet"/>
      <w:lvlText w:val="•"/>
      <w:lvlJc w:val="left"/>
      <w:pPr>
        <w:ind w:left="8136" w:hanging="194"/>
      </w:pPr>
      <w:rPr>
        <w:rFonts w:hint="default"/>
        <w:lang w:val="en-US" w:eastAsia="en-US" w:bidi="ar-SA"/>
      </w:rPr>
    </w:lvl>
  </w:abstractNum>
  <w:num w:numId="1" w16cid:durableId="151383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0D"/>
    <w:rsid w:val="000E20C2"/>
    <w:rsid w:val="0035751A"/>
    <w:rsid w:val="0078510D"/>
    <w:rsid w:val="008B7DA9"/>
    <w:rsid w:val="00F7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80A41"/>
  <w15:docId w15:val="{6B251102-688F-4278-A865-9464A55C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DA9"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link w:val="Heading1Char"/>
    <w:uiPriority w:val="9"/>
    <w:qFormat/>
    <w:pPr>
      <w:ind w:left="387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before="78"/>
      <w:ind w:left="372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87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925" w:hanging="19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8B7DA9"/>
    <w:rPr>
      <w:rFonts w:ascii="Century Gothic" w:eastAsia="Century Gothic" w:hAnsi="Century Gothic" w:cs="Century Gothic"/>
      <w:b/>
      <w:bCs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8B7DA9"/>
    <w:rPr>
      <w:rFonts w:ascii="Century Gothic" w:eastAsia="Century Gothic" w:hAnsi="Century Gothic" w:cs="Century Gothic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8B7DA9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orcaohi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_2026_05_25_ORCAMM</dc:title>
  <dc:creator>PC1671</dc:creator>
  <cp:lastModifiedBy>ORCA Ohio</cp:lastModifiedBy>
  <cp:revision>2</cp:revision>
  <cp:lastPrinted>2026-06-23T21:35:00Z</cp:lastPrinted>
  <dcterms:created xsi:type="dcterms:W3CDTF">2026-06-23T21:36:00Z</dcterms:created>
  <dcterms:modified xsi:type="dcterms:W3CDTF">2026-06-23T21:36:00Z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2026-06-23T00:00:00Z</vt:filetime>
  </property>
</Properties>
</file>